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60" w:before="400"/>
      </w:pPr>
      <w:r>
        <w:rPr>
          <w:b/>
          <w:bCs/>
          <w:color w:val="167C80"/>
          <w:sz w:val="21"/>
          <w:szCs w:val="21"/>
        </w:rPr>
        <w:t xml:space="preserve">ΚΟΡΙΚΗΣ AI LAB  /  ΠΡΑΚΤΙΚΗ ΒΙΒΛΙΟΘΗΚΗ</w:t>
      </w:r>
    </w:p>
    <w:p>
      <w:pPr>
        <w:spacing w:after="350" w:line="540"/>
      </w:pPr>
      <w:r>
        <w:rPr>
          <w:b/>
          <w:bCs/>
          <w:color w:val="162940"/>
          <w:sz w:val="46"/>
          <w:szCs w:val="46"/>
        </w:rPr>
        <w:t xml:space="preserve">Τι να ζητήσεις από το Gemini: 39 prompts για να βγάλεις τη δουλειά της ημέρας</w:t>
      </w:r>
    </w:p>
    <w:p>
      <w:pPr>
        <w:spacing w:after="280" w:line="300"/>
      </w:pPr>
      <w:r>
        <w:t xml:space="preserve">Η πλήρης βιβλιοθήκη για αντιγραφή και προσαρμογή. 39 prompts σε επτά ενότητες, με σύντομες οδηγίες χρήσης.</w:t>
      </w:r>
    </w:p>
    <w:p>
      <w:pPr>
        <w:spacing w:after="300"/>
      </w:pPr>
      <w:r>
        <w:drawing>
          <wp:inline distT="0" distB="0" distL="0" distR="0">
            <wp:extent cx="6000750" cy="3381375"/>
            <wp:effectExtent t="0" r="0" b="0" l="0"/>
            <wp:docPr id="1" descr="Laptop με σύμβολα email, γραφήματος και λίστας εργασιών." title="Πρακτική χρήση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000750" cy="3381375"/>
                    </a:xfrm>
                    <a:prstGeom prst="rect">
                      <a:avLst/>
                    </a:prstGeom>
                  </pic:spPr>
                </pic:pic>
              </a:graphicData>
            </a:graphic>
          </wp:inline>
        </w:drawing>
      </w:r>
    </w:p>
    <w:p>
      <w:pPr>
        <w:spacing w:after="160"/>
      </w:pPr>
      <w:r>
        <w:t xml:space="preserve">Κωνσταντίνος Κορίκης • korikis.com</w:t>
      </w:r>
    </w:p>
    <w:p>
      <w:pPr>
        <w:spacing w:after="150" w:line="280"/>
      </w:pPr>
      <w:r>
        <w:rPr>
          <w:color w:val="586675"/>
          <w:sz w:val="20"/>
          <w:szCs w:val="20"/>
        </w:rPr>
        <w:t xml:space="preserve">Επιμελημένη έκδοση • 14 Σεπτεμβρίου 2026</w:t>
      </w:r>
    </w:p>
    <w:p>
      <w:pPr>
        <w:pStyle w:val="Heading1"/>
        <w:keepNext/>
        <w:pageBreakBefore/>
        <w:spacing w:after="130" w:before="300"/>
      </w:pPr>
      <w:r>
        <w:t xml:space="preserve">Οδηγίες χρήσης</w:t>
      </w:r>
    </w:p>
    <w:p>
      <w:pPr>
        <w:keepNext w:val="false"/>
        <w:spacing w:after="150" w:line="280"/>
      </w:pPr>
      <w:r>
        <w:t xml:space="preserve">Διάλεξε μία πραγματική εργασία. Συμπλήρωσε όλα τα πεδία σε αγκύλες. Αν κάτι λείπει, γράψε «δεν το γνωρίζω». Για πεδίο αρχείου, ανέβασε το αντίστοιχο υλικό. Ζήτησε συγκεκριμένη βελτίωση με το 38 και έλεγχο με το 39.</w:t>
      </w:r>
    </w:p>
    <w:p>
      <w:pPr>
        <w:keepNext w:val="false"/>
        <w:spacing w:after="150" w:line="280"/>
      </w:pPr>
      <w:r>
        <w:t xml:space="preserve">Αφαίρεσε μη αναγκαία προσωπικά ή πελατειακά στοιχεία. Για εξάσκηση χρησιμοποίησε υποθετικά δεδομένα. Επαλήθευσε αριθμούς, ημερομηνίες, πηγές και δεσμεύσεις πριν χρησιμοποιήσεις την απάντηση.</w:t>
      </w:r>
    </w:p>
    <w:p>
      <w:pPr>
        <w:keepNext w:val="false"/>
        <w:spacing w:after="150" w:line="280"/>
      </w:pPr>
      <w:r>
        <w:t xml:space="preserve">Για βίντεο χρειάζεται υποστηριζόμενο αρχείο εντός των ορίων του λογαριασμού σου. Η απομαγνητοφώνηση επιτρέπει ανάλυση κειμένου, όχι εικόνας και ήχου. Δες τα </w:t>
      </w:r>
      <w:hyperlink w:history="1" r:id="rIdobmhpebaksmp-cuh0zrb3">
        <w:r>
          <w:rPr>
            <w:rStyle w:val="Hyperlink"/>
            <w:color w:val="167C80"/>
          </w:rPr>
          <w:t xml:space="preserve">επίσημα όρια αρχείων</w:t>
        </w:r>
      </w:hyperlink>
      <w:r>
        <w:t xml:space="preserve"> και τις </w:t>
      </w:r>
      <w:hyperlink w:history="1" r:id="rIdn9ulr6bey_bng7oteu3yv">
        <w:r>
          <w:rPr>
            <w:rStyle w:val="Hyperlink"/>
            <w:color w:val="167C80"/>
          </w:rPr>
          <w:t xml:space="preserve">πληροφορίες απορρήτου</w:t>
        </w:r>
      </w:hyperlink>
      <w:r>
        <w:t xml:space="preserve">.</w:t>
      </w:r>
    </w:p>
    <w:p>
      <w:pPr>
        <w:pStyle w:val="ListParagraph"/>
        <w:numPr>
          <w:ilvl w:val="0"/>
          <w:numId w:val="1"/>
        </w:numPr>
        <w:spacing w:after="150" w:line="280"/>
      </w:pPr>
      <w:r>
        <w:t xml:space="preserve">1–7: Να επικοινωνήσω καθαρά και να οργανώσω τη μέρα μου</w:t>
      </w:r>
    </w:p>
    <w:p>
      <w:pPr>
        <w:pStyle w:val="ListParagraph"/>
        <w:numPr>
          <w:ilvl w:val="0"/>
          <w:numId w:val="1"/>
        </w:numPr>
        <w:spacing w:after="150" w:line="280"/>
      </w:pPr>
      <w:r>
        <w:t xml:space="preserve">8–18: Να γράψω και να προωθήσω καλύτερα τη δουλειά μου</w:t>
      </w:r>
    </w:p>
    <w:p>
      <w:pPr>
        <w:pStyle w:val="ListParagraph"/>
        <w:numPr>
          <w:ilvl w:val="0"/>
          <w:numId w:val="1"/>
        </w:numPr>
        <w:spacing w:after="150" w:line="280"/>
      </w:pPr>
      <w:r>
        <w:t xml:space="preserve">19–23: Να καταλάβω τους αριθμούς της επιχείρησης</w:t>
      </w:r>
    </w:p>
    <w:p>
      <w:pPr>
        <w:pStyle w:val="ListParagraph"/>
        <w:numPr>
          <w:ilvl w:val="0"/>
          <w:numId w:val="1"/>
        </w:numPr>
        <w:spacing w:after="150" w:line="280"/>
      </w:pPr>
      <w:r>
        <w:t xml:space="preserve">24–28: Να μάθω κάτι και να το εφαρμόσω</w:t>
      </w:r>
    </w:p>
    <w:p>
      <w:pPr>
        <w:pStyle w:val="ListParagraph"/>
        <w:numPr>
          <w:ilvl w:val="0"/>
          <w:numId w:val="1"/>
        </w:numPr>
        <w:spacing w:after="150" w:line="280"/>
      </w:pPr>
      <w:r>
        <w:t xml:space="preserve">29–30: Να αξιοποιήσω ένα βίντεο ή μια παρουσίαση</w:t>
      </w:r>
    </w:p>
    <w:p>
      <w:pPr>
        <w:pStyle w:val="ListParagraph"/>
        <w:numPr>
          <w:ilvl w:val="0"/>
          <w:numId w:val="1"/>
        </w:numPr>
        <w:spacing w:after="150" w:line="280"/>
      </w:pPr>
      <w:r>
        <w:t xml:space="preserve">31–37: Να διαβάσω και να βελτιώσω οπτικό υλικό</w:t>
      </w:r>
    </w:p>
    <w:p>
      <w:pPr>
        <w:pStyle w:val="ListParagraph"/>
        <w:numPr>
          <w:ilvl w:val="0"/>
          <w:numId w:val="1"/>
        </w:numPr>
        <w:spacing w:after="150" w:line="280"/>
      </w:pPr>
      <w:r>
        <w:t xml:space="preserve">38–39: Να βελτιώσω το prompt και να ελέγξω την απάντηση</w:t>
      </w:r>
    </w:p>
    <w:p>
      <w:pPr>
        <w:pStyle w:val="Heading1"/>
        <w:keepNext/>
        <w:pageBreakBefore/>
        <w:spacing w:after="130" w:before="300"/>
      </w:pPr>
      <w:r>
        <w:t xml:space="preserve">Η βιβλιοθήκη των 39 prompts</w:t>
      </w:r>
    </w:p>
    <w:p>
      <w:pPr>
        <w:pStyle w:val="Heading2"/>
        <w:keepNext/>
        <w:spacing w:after="130" w:before="230"/>
      </w:pPr>
      <w:r>
        <w:t xml:space="preserve">Να επικοινωνήσω καθαρά και να οργανώσω τη μέρα μου</w:t>
      </w:r>
    </w:p>
    <w:p>
      <w:pPr>
        <w:pStyle w:val="Heading3"/>
        <w:keepNext/>
        <w:spacing w:after="130" w:before="230"/>
      </w:pPr>
      <w:r>
        <w:t xml:space="preserve">1. Απάντηση σε δύσκολο email</w:t>
      </w:r>
    </w:p>
    <w:p>
      <w:pPr>
        <w:keepNext/>
        <w:spacing w:after="150" w:line="280"/>
      </w:pPr>
      <w:r>
        <w:rPr>
          <w:b/>
          <w:bCs/>
        </w:rPr>
        <w:t xml:space="preserve">Πότε το χρησιμοποιείς:</w:t>
      </w:r>
      <w:r>
        <w:t xml:space="preserve"> Όταν χρειάζεται να δεχτείς, να αρνηθείς ή να κάνεις αντιπρόταση.</w:t>
      </w:r>
    </w:p>
    <w:p>
      <w:pPr>
        <w:keepLines/>
        <w:pBdr>
          <w:left w:val="single" w:color="167C80" w:sz="18" w:space="8"/>
        </w:pBdr>
        <w:shd w:fill="EFF6F6" w:val="clear"/>
        <w:spacing w:after="230" w:before="50" w:line="275"/>
        <w:ind w:left="170" w:right="170"/>
      </w:pPr>
      <w:r>
        <w:rPr>
          <w:sz w:val="21"/>
          <w:szCs w:val="21"/>
        </w:rPr>
        <w:t xml:space="preserve">Γράψε απάντηση στο μήνυμα [ανωνυμοποιημένο κείμενο]. Η σχέση μας είναι [σχέση], θέλω [αποδοχή / άρνηση / αντιπρόταση] και μπορώ να δεσμευτώ μόνο για [όροι]. Δώσε δύο εκδοχές έως 120 λέξεις: μία πιο ζεστή και μία πιο άμεση. Να είναι σαφές το επόμενο βήμα. Μην προσθέσεις υποσχέσεις ή συμπεράσματα για τα συναισθήματα του αποστολέα. Αν το αίτημα είναι ασαφές, πρόσθεσε μία διευκρινιστική ερώτηση.</w:t>
      </w:r>
    </w:p>
    <w:p>
      <w:pPr>
        <w:pStyle w:val="Heading3"/>
        <w:keepNext/>
        <w:spacing w:after="130" w:before="230"/>
      </w:pPr>
      <w:r>
        <w:t xml:space="preserve">2. Κείμενο σε απλά ελληνικά</w:t>
      </w:r>
    </w:p>
    <w:p>
      <w:pPr>
        <w:keepNext/>
        <w:spacing w:after="150" w:line="280"/>
      </w:pPr>
      <w:r>
        <w:rPr>
          <w:b/>
          <w:bCs/>
        </w:rPr>
        <w:t xml:space="preserve">Πότε το χρησιμοποιείς:</w:t>
      </w:r>
      <w:r>
        <w:t xml:space="preserve"> Όταν ένα κείμενο είναι ξύλινο ή δύσκολο για το κοινό σου.</w:t>
      </w:r>
    </w:p>
    <w:p>
      <w:pPr>
        <w:keepLines/>
        <w:pBdr>
          <w:left w:val="single" w:color="167C80" w:sz="18" w:space="8"/>
        </w:pBdr>
        <w:shd w:fill="EFF6F6" w:val="clear"/>
        <w:spacing w:after="230" w:before="50" w:line="275"/>
        <w:ind w:left="170" w:right="170"/>
      </w:pPr>
      <w:r>
        <w:rPr>
          <w:sz w:val="21"/>
          <w:szCs w:val="21"/>
        </w:rPr>
        <w:t xml:space="preserve">Ξαναγράψε το κείμενο [κείμενο] για [αναγνώστες], με σκοπό [τι πρέπει να καταλάβουν ή να κάνουν]. Χρησιμοποίησε απλά ελληνικά και έως [αριθμός] λέξεις. Διατήρησε αριθμούς, ονόματα, όρους και επιφυλάξεις που αλλάζουν το νόημα. Εξήγησε τους απαραίτητους τεχνικούς όρους. Παράδωσε το τελικό κείμενο και, χωριστά, όσα σημεία παραμένουν ασαφή επειδή λείπουν πληροφορίες.</w:t>
      </w:r>
    </w:p>
    <w:p>
      <w:pPr>
        <w:pStyle w:val="Heading3"/>
        <w:keepNext/>
        <w:spacing w:after="130" w:before="230"/>
      </w:pPr>
      <w:r>
        <w:t xml:space="preserve">3. Από σημειώσεις και email σε αποφάσεις</w:t>
      </w:r>
    </w:p>
    <w:p>
      <w:pPr>
        <w:keepNext/>
        <w:spacing w:after="150" w:line="280"/>
      </w:pPr>
      <w:r>
        <w:rPr>
          <w:b/>
          <w:bCs/>
        </w:rPr>
        <w:t xml:space="preserve">Πότε το χρησιμοποιείς:</w:t>
      </w:r>
      <w:r>
        <w:t xml:space="preserve"> Μετά από συνάντηση ή μεγάλη αλυσίδα μηνυμάτων.</w:t>
      </w:r>
    </w:p>
    <w:p>
      <w:pPr>
        <w:keepLines/>
        <w:pBdr>
          <w:left w:val="single" w:color="167C80" w:sz="18" w:space="8"/>
        </w:pBdr>
        <w:shd w:fill="EFF6F6" w:val="clear"/>
        <w:spacing w:after="230" w:before="50" w:line="275"/>
        <w:ind w:left="170" w:right="170"/>
      </w:pPr>
      <w:r>
        <w:rPr>
          <w:sz w:val="21"/>
          <w:szCs w:val="21"/>
        </w:rPr>
        <w:t xml:space="preserve">Οργάνωσε το υλικό [ανωνυμοποιημένες σημειώσεις / αλληλογραφία / απομαγνητοφώνηση] για [σκοπός]. Ξεκίνα με σύνοψη τριών προτάσεων. Δώσε σύντομο χρονολόγιο αν υπάρχουν ημερομηνίες, αποφάσεις και πίνακα «Ενέργεια | Υπεύθυνος | Προθεσμία | Σημείο του υλικού». Γράψε «δεν ορίζεται» όπου λείπει υπεύθυνος ή προθεσμία. Ξεχώρισε τις προτάσεις από τις συμφωνημένες ενέργειες. Κλείσε με ανοιχτά ερωτήματα και προσχέδιο email συνέχειας έως 120 λέξεις.</w:t>
      </w:r>
    </w:p>
    <w:p>
      <w:pPr>
        <w:pStyle w:val="Heading3"/>
        <w:keepNext/>
        <w:spacing w:after="130" w:before="230"/>
      </w:pPr>
      <w:r>
        <w:t xml:space="preserve">4. Ατζέντα συνάντησης με συγκεκριμένο στόχο</w:t>
      </w:r>
    </w:p>
    <w:p>
      <w:pPr>
        <w:keepNext/>
        <w:spacing w:after="150" w:line="280"/>
      </w:pPr>
      <w:r>
        <w:rPr>
          <w:b/>
          <w:bCs/>
        </w:rPr>
        <w:t xml:space="preserve">Πότε το χρησιμοποιείς:</w:t>
      </w:r>
      <w:r>
        <w:t xml:space="preserve"> Πριν από συνάντηση που χρειάζεται να καταλήξει σε απόφαση.</w:t>
      </w:r>
    </w:p>
    <w:p>
      <w:pPr>
        <w:keepLines/>
        <w:pBdr>
          <w:left w:val="single" w:color="167C80" w:sz="18" w:space="8"/>
        </w:pBdr>
        <w:shd w:fill="EFF6F6" w:val="clear"/>
        <w:spacing w:after="230" w:before="50" w:line="275"/>
        <w:ind w:left="170" w:right="170"/>
      </w:pPr>
      <w:r>
        <w:rPr>
          <w:sz w:val="21"/>
          <w:szCs w:val="21"/>
        </w:rPr>
        <w:t xml:space="preserve">Ετοίμασε ατζέντα για συνάντηση [διάρκεια σε λεπτά] σχετικά με [θέμα]. Συμμετέχουν [ρόλοι], διαθέτουμε [υλικό] και χρειάζεται να αποφασίσουμε [απόφαση]. Δώσε θέματα με χρόνους που αθροίζονται στη συνολική διάρκεια, προετοιμασία ανά ρόλο και ερωτήματα απόφασης. Κράτησε χρόνο στο τέλος για καταγραφή ενεργειών, υπευθύνων και προθεσμιών. Επισήμανε αν ο στόχος δεν χωρά στον διαθέσιμο χρόνο.</w:t>
      </w:r>
    </w:p>
    <w:p>
      <w:pPr>
        <w:pStyle w:val="Heading3"/>
        <w:keepNext/>
        <w:spacing w:after="130" w:before="230"/>
      </w:pPr>
      <w:r>
        <w:t xml:space="preserve">5. Ένα έργο σε εφαρμόσιμα βήματα</w:t>
      </w:r>
    </w:p>
    <w:p>
      <w:pPr>
        <w:keepNext/>
        <w:spacing w:after="150" w:line="280"/>
      </w:pPr>
      <w:r>
        <w:rPr>
          <w:b/>
          <w:bCs/>
        </w:rPr>
        <w:t xml:space="preserve">Πότε το χρησιμοποιείς:</w:t>
      </w:r>
      <w:r>
        <w:t xml:space="preserve"> Όταν μια δουλειά φαίνεται μεγάλη και δεν ξέρεις από πού να ξεκινήσεις.</w:t>
      </w:r>
    </w:p>
    <w:p>
      <w:pPr>
        <w:keepLines/>
        <w:pBdr>
          <w:left w:val="single" w:color="167C80" w:sz="18" w:space="8"/>
        </w:pBdr>
        <w:shd w:fill="EFF6F6" w:val="clear"/>
        <w:spacing w:after="230" w:before="50" w:line="275"/>
        <w:ind w:left="170" w:right="170"/>
      </w:pPr>
      <w:r>
        <w:rPr>
          <w:sz w:val="21"/>
          <w:szCs w:val="21"/>
        </w:rPr>
        <w:t xml:space="preserve">Χώρισε το έργο [περιγραφή] σε εφαρμόσιμα βήματα. Διαθέτω [ώρες ανά ημέρα], [εργαλεία / συνεργάτες] και προθεσμία [ημερομηνία]. Δώσε πίνακα «Βήμα | Παραδοτέο | Εκτίμηση χρόνου | Τι πρέπει να προηγηθεί». Ξεχώρισε τις τρεις πρώτες κινήσεις και όσα χρειάζομαι από άλλους. Βάλε πρώτα μία μικρή ενέργεια περίπου 15 λεπτών. Έλεγξε αν το συνολικό πλάνο χωρά στον χρόνο μου και δήλωσε τις παραδοχές σου.</w:t>
      </w:r>
    </w:p>
    <w:p>
      <w:pPr>
        <w:pStyle w:val="Heading3"/>
        <w:keepNext/>
        <w:spacing w:after="130" w:before="230"/>
      </w:pPr>
      <w:r>
        <w:t xml:space="preserve">6. Έλεγχος μιας ιδέας πριν δεσμευτείς</w:t>
      </w:r>
    </w:p>
    <w:p>
      <w:pPr>
        <w:keepNext/>
        <w:spacing w:after="150" w:line="280"/>
      </w:pPr>
      <w:r>
        <w:rPr>
          <w:b/>
          <w:bCs/>
        </w:rPr>
        <w:t xml:space="preserve">Πότε το χρησιμοποιείς:</w:t>
      </w:r>
      <w:r>
        <w:t xml:space="preserve"> Πριν ξεκινήσεις έργο, συνεργασία ή νέα υπηρεσία.</w:t>
      </w:r>
    </w:p>
    <w:p>
      <w:pPr>
        <w:keepLines/>
        <w:pBdr>
          <w:left w:val="single" w:color="167C80" w:sz="18" w:space="8"/>
        </w:pBdr>
        <w:shd w:fill="EFF6F6" w:val="clear"/>
        <w:spacing w:after="230" w:before="50" w:line="275"/>
        <w:ind w:left="170" w:right="170"/>
      </w:pPr>
      <w:r>
        <w:rPr>
          <w:sz w:val="21"/>
          <w:szCs w:val="21"/>
        </w:rPr>
        <w:t xml:space="preserve">Εξέτασε κριτικά το σχέδιο [σχέδιο], με στόχο [στόχος] και περιορισμούς [χρόνος / κόστος / πόροι]. Δώσε το ισχυρότερο δίκαιο αντεπιχείρημα και τέσσερα πιθανά σενάρια αποτυχίας. Για καθένα γράψε πρώιμη ένδειξη και μέτρο πρόληψης. Ξεχώρισε όσα στηρίζονται στα δεδομένα μου από τις υποθέσεις. Μην επινοήσεις πιθανότητες ή μελέτες. Κλείσε με μία μικρή δοκιμή που θα μας δώσει χρήσιμα στοιχεία πριν προχωρήσουμε.</w:t>
      </w:r>
    </w:p>
    <w:p>
      <w:pPr>
        <w:pStyle w:val="Heading3"/>
        <w:keepNext/>
        <w:spacing w:after="130" w:before="230"/>
      </w:pPr>
      <w:r>
        <w:t xml:space="preserve">7. Πρόβα συζήτησης με πελάτη</w:t>
      </w:r>
    </w:p>
    <w:p>
      <w:pPr>
        <w:keepNext/>
        <w:spacing w:after="150" w:line="280"/>
      </w:pPr>
      <w:r>
        <w:rPr>
          <w:b/>
          <w:bCs/>
        </w:rPr>
        <w:t xml:space="preserve">Πότε το χρησιμοποιείς:</w:t>
      </w:r>
      <w:r>
        <w:t xml:space="preserve"> Πριν παρουσιάσεις προσφορά ή συζητήσεις αντιρρήσεις.</w:t>
      </w:r>
    </w:p>
    <w:p>
      <w:pPr>
        <w:keepLines/>
        <w:pBdr>
          <w:left w:val="single" w:color="167C80" w:sz="18" w:space="8"/>
        </w:pBdr>
        <w:shd w:fill="EFF6F6" w:val="clear"/>
        <w:spacing w:after="230" w:before="50" w:line="275"/>
        <w:ind w:left="170" w:right="170"/>
      </w:pPr>
      <w:r>
        <w:rPr>
          <w:sz w:val="21"/>
          <w:szCs w:val="21"/>
        </w:rPr>
        <w:t xml:space="preserve">Κάνουμε υποθετική πρόβα: εγώ προσφέρω [υπηρεσία / προϊόν] σε [τύπος πελάτη], με όρους [τιμή / παραδοτέα / όρια]. Παίξε τον πελάτη που έχει τις αντιρρήσεις [αντιρρήσεις]. Θέσε μία ερώτηση κάθε φορά και περίμενε να απαντήσω. Μετά από πέντε απαντήσεις μου, σταμάτα και δώσε συγκεκριμένη ανατροφοδότηση: τι εξήγησα καθαρά, τι απέφυγα και δύο καλύτερες διατυπώσεις. Μην αντιμετωπίσεις την πρόβα ως πρόβλεψη πραγματικής πώλησης.</w:t>
      </w:r>
    </w:p>
    <w:p>
      <w:pPr>
        <w:pStyle w:val="Heading2"/>
        <w:keepNext/>
        <w:spacing w:after="130" w:before="230"/>
      </w:pPr>
      <w:r>
        <w:t xml:space="preserve">Να γράψω και να προωθήσω καλύτερα τη δουλειά μου</w:t>
      </w:r>
    </w:p>
    <w:p>
      <w:pPr>
        <w:pStyle w:val="Heading3"/>
        <w:keepNext/>
        <w:spacing w:after="130" w:before="230"/>
      </w:pPr>
      <w:r>
        <w:t xml:space="preserve">8. Από χαρακτηριστικά σε πραγματικά οφέλη</w:t>
      </w:r>
    </w:p>
    <w:p>
      <w:pPr>
        <w:keepNext/>
        <w:spacing w:after="150" w:line="280"/>
      </w:pPr>
      <w:r>
        <w:rPr>
          <w:b/>
          <w:bCs/>
        </w:rPr>
        <w:t xml:space="preserve">Πότε το χρησιμοποιείς:</w:t>
      </w:r>
      <w:r>
        <w:t xml:space="preserve"> Για περιγραφή υπηρεσίας, προϊόντος ή επαγγελματική προσφορά.</w:t>
      </w:r>
    </w:p>
    <w:p>
      <w:pPr>
        <w:keepLines/>
        <w:pBdr>
          <w:left w:val="single" w:color="167C80" w:sz="18" w:space="8"/>
        </w:pBdr>
        <w:shd w:fill="EFF6F6" w:val="clear"/>
        <w:spacing w:after="230" w:before="50" w:line="275"/>
        <w:ind w:left="170" w:right="170"/>
      </w:pPr>
      <w:r>
        <w:rPr>
          <w:sz w:val="21"/>
          <w:szCs w:val="21"/>
        </w:rPr>
        <w:t xml:space="preserve">Για το [προϊόν / υπηρεσία] έχω τα επιβεβαιωμένα χαρακτηριστικά [λίστα] και απευθύνομαι σε [κοινό με συγκεκριμένη ανάγκη]. Φτιάξε πίνακα «Χαρακτηριστικό | Πρακτικό όφελος | Στοιχείο που το στηρίζει | Φράση για τον πελάτη». Όπου το όφελος είναι υπόθεση, δήλωσέ το. Κλείσε με μία περιγραφή έως 80 λέξεις. Μην προσθέσεις εγγυήσεις, εξοικονόμηση χρόνου ή αποτελέσματα που δεν τεκμηριώνονται.</w:t>
      </w:r>
    </w:p>
    <w:p>
      <w:pPr>
        <w:pStyle w:val="Heading3"/>
        <w:keepNext/>
        <w:spacing w:after="130" w:before="230"/>
      </w:pPr>
      <w:r>
        <w:t xml:space="preserve">9. Τρεις αναρτήσεις με διαφορετική ιδέα</w:t>
      </w:r>
    </w:p>
    <w:p>
      <w:pPr>
        <w:keepNext/>
        <w:spacing w:after="150" w:line="280"/>
      </w:pPr>
      <w:r>
        <w:rPr>
          <w:b/>
          <w:bCs/>
        </w:rPr>
        <w:t xml:space="preserve">Πότε το χρησιμοποιείς:</w:t>
      </w:r>
      <w:r>
        <w:t xml:space="preserve"> Όταν χρειάζεσαι περιεχόμενο για Facebook, Instagram ή LinkedIn.</w:t>
      </w:r>
    </w:p>
    <w:p>
      <w:pPr>
        <w:keepLines/>
        <w:pBdr>
          <w:left w:val="single" w:color="167C80" w:sz="18" w:space="8"/>
        </w:pBdr>
        <w:shd w:fill="EFF6F6" w:val="clear"/>
        <w:spacing w:after="230" w:before="50" w:line="275"/>
        <w:ind w:left="170" w:right="170"/>
      </w:pPr>
      <w:r>
        <w:rPr>
          <w:sz w:val="21"/>
          <w:szCs w:val="21"/>
        </w:rPr>
        <w:t xml:space="preserve">Γράψε τρεις διαφορετικές αναρτήσεις για [θέμα / προσφορά] στο [κοινωνικό δίκτυο], για [κοινό]. Επιβεβαιωμένα στοιχεία: [στοιχεία]. Ύφος: [ύφος]. Επιθυμητή ενέργεια και σύνδεσμος: [ενέργεια / πραγματικός σύνδεσμος]. Κάθε ανάρτηση να έχει δυνατό άνοιγμα, κυρίως κείμενο έως [λέξεις], σαφή προτροπή και μία ιδέα εικόνας. Χρησιμοποίησε διαφορετική οπτική σε καθεμία. Μην επινοήσεις μαρτυρίες, ελλείψεις αποθέματος ή προθεσμίες.</w:t>
      </w:r>
    </w:p>
    <w:p>
      <w:pPr>
        <w:pStyle w:val="Heading3"/>
        <w:keepNext/>
        <w:spacing w:after="130" w:before="230"/>
      </w:pPr>
      <w:r>
        <w:t xml:space="preserve">10. Newsletter που λέει καθαρά γιατί αξίζει το κλικ</w:t>
      </w:r>
    </w:p>
    <w:p>
      <w:pPr>
        <w:keepNext/>
        <w:spacing w:after="150" w:line="280"/>
      </w:pPr>
      <w:r>
        <w:rPr>
          <w:b/>
          <w:bCs/>
        </w:rPr>
        <w:t xml:space="preserve">Πότε το χρησιμοποιείς:</w:t>
      </w:r>
      <w:r>
        <w:t xml:space="preserve"> Όταν έχεις πραγματική ενημέρωση ή προσφορά για τη λίστα σου.</w:t>
      </w:r>
    </w:p>
    <w:p>
      <w:pPr>
        <w:keepLines/>
        <w:pBdr>
          <w:left w:val="single" w:color="167C80" w:sz="18" w:space="8"/>
        </w:pBdr>
        <w:shd w:fill="EFF6F6" w:val="clear"/>
        <w:spacing w:after="230" w:before="50" w:line="275"/>
        <w:ind w:left="170" w:right="170"/>
      </w:pPr>
      <w:r>
        <w:rPr>
          <w:sz w:val="21"/>
          <w:szCs w:val="21"/>
        </w:rPr>
        <w:t xml:space="preserve">Ετοίμασε newsletter για [κοινό] με θέμα [θέμα / προσφορά]. Στοιχεία που ισχύουν: [στοιχεία]. Στόχος και σύνδεσμος: [ενέργεια / σύνδεσμος]. Δώσε πέντε θέματα έως 50 χαρακτήρες, δύο κείμενα προεπισκόπησης έως 90 χαρακτήρες και σώμα έως 180 λέξεις. Το θέμα να συμφωνεί με το περιεχόμενο. Κλείσε με μία σαφή προτροπή. Απόφυγε ψεύτικη οικειότητα, τεχνητό επείγον και μη τεκμηριωμένες υποσχέσεις.</w:t>
      </w:r>
    </w:p>
    <w:p>
      <w:pPr>
        <w:pStyle w:val="Heading3"/>
        <w:keepNext/>
        <w:spacing w:after="130" w:before="230"/>
      </w:pPr>
      <w:r>
        <w:t xml:space="preserve">11. Ιδέες άρθρων από πραγματικές ερωτήσεις</w:t>
      </w:r>
    </w:p>
    <w:p>
      <w:pPr>
        <w:keepNext/>
        <w:spacing w:after="150" w:line="280"/>
      </w:pPr>
      <w:r>
        <w:rPr>
          <w:b/>
          <w:bCs/>
        </w:rPr>
        <w:t xml:space="preserve">Πότε το χρησιμοποιείς:</w:t>
      </w:r>
      <w:r>
        <w:t xml:space="preserve"> Για το blog μιας μικρής επιχείρησης ή ενός επαγγελματία.</w:t>
      </w:r>
    </w:p>
    <w:p>
      <w:pPr>
        <w:keepLines/>
        <w:pBdr>
          <w:left w:val="single" w:color="167C80" w:sz="18" w:space="8"/>
        </w:pBdr>
        <w:shd w:fill="EFF6F6" w:val="clear"/>
        <w:spacing w:after="230" w:before="50" w:line="275"/>
        <w:ind w:left="170" w:right="170"/>
      </w:pPr>
      <w:r>
        <w:rPr>
          <w:sz w:val="21"/>
          <w:szCs w:val="21"/>
        </w:rPr>
        <w:t xml:space="preserve">Πρότεινε έξι άρθρα για [επιχείρηση / υπηρεσία] στην [περιοχή], με βάση τις ερωτήσεις πελατών [ερωτήσεις] και το υπάρχον περιεχόμενο [τίτλοι ή κείμενα]. Αν δίνω ανταγωνιστικά άρθρα [κείμενα ή «κανένα»], εντόπισε αναπάντητες ανάγκες. Δώσε τίτλο, ερώτημα αναγνώστη, διαφορετική χρησιμότητα και σχετική δική μου σελίδα, μόνο αν την έχω δώσει. Ανέπτυξε περίγραμμα για την καλύτερη ιδέα. Μην επινοήσεις όγκους αναζήτησης, κατατάξεις ή εγγυήσεις SEO.</w:t>
      </w:r>
    </w:p>
    <w:p>
      <w:pPr>
        <w:pStyle w:val="Heading3"/>
        <w:keepNext/>
        <w:spacing w:after="130" w:before="230"/>
      </w:pPr>
      <w:r>
        <w:t xml:space="preserve">12. Ένα δικό σου κείμενο σε περισσότερες μορφές</w:t>
      </w:r>
    </w:p>
    <w:p>
      <w:pPr>
        <w:keepNext/>
        <w:spacing w:after="150" w:line="280"/>
      </w:pPr>
      <w:r>
        <w:rPr>
          <w:b/>
          <w:bCs/>
        </w:rPr>
        <w:t xml:space="preserve">Πότε το χρησιμοποιείς:</w:t>
      </w:r>
      <w:r>
        <w:t xml:space="preserve"> Όταν έχεις άρθρο, παρουσίαση ή απομαγνητοφώνηση που δικαιούσαι να αξιοποιήσεις.</w:t>
      </w:r>
    </w:p>
    <w:p>
      <w:pPr>
        <w:keepLines/>
        <w:pBdr>
          <w:left w:val="single" w:color="167C80" w:sz="18" w:space="8"/>
        </w:pBdr>
        <w:shd w:fill="EFF6F6" w:val="clear"/>
        <w:spacing w:after="230" w:before="50" w:line="275"/>
        <w:ind w:left="170" w:right="170"/>
      </w:pPr>
      <w:r>
        <w:rPr>
          <w:sz w:val="21"/>
          <w:szCs w:val="21"/>
        </w:rPr>
        <w:t xml:space="preserve">Μετέτρεψε το υλικό [κείμενο / απομαγνητοφώνηση] για [κοινό] σε: μία ανάρτηση έως 150 λέξεις για [πλατφόρμα], μία ενότητα newsletter έως 120 λέξεις και σενάριο σύντομου βίντεο περίπου 45 δευτερολέπτων. Κεντρική ιδέα: [ιδέα]. Επόμενη ενέργεια: [ενέργεια / σύνδεσμος]. Κάθε μορφή να στέκεται μόνη της. Διατήρησε το νόημα και τις επιφυλάξεις της πηγής. Μην προσθέσεις νέα περιστατικά, αριθμούς ή δήθεν αποσπάσματα.</w:t>
      </w:r>
    </w:p>
    <w:p>
      <w:pPr>
        <w:pStyle w:val="Heading3"/>
        <w:keepNext/>
        <w:spacing w:after="130" w:before="230"/>
      </w:pPr>
      <w:r>
        <w:t xml:space="preserve">13. Μικρό πλάνο μάρκετινγκ 30 ημερών</w:t>
      </w:r>
    </w:p>
    <w:p>
      <w:pPr>
        <w:keepNext/>
        <w:spacing w:after="150" w:line="280"/>
      </w:pPr>
      <w:r>
        <w:rPr>
          <w:b/>
          <w:bCs/>
        </w:rPr>
        <w:t xml:space="preserve">Πότε το χρησιμοποιείς:</w:t>
      </w:r>
      <w:r>
        <w:t xml:space="preserve"> Όταν χρειάζεσαι προτεραιότητες που ταιριάζουν στους πόρους σου.</w:t>
      </w:r>
    </w:p>
    <w:p>
      <w:pPr>
        <w:keepLines/>
        <w:pBdr>
          <w:left w:val="single" w:color="167C80" w:sz="18" w:space="8"/>
        </w:pBdr>
        <w:shd w:fill="EFF6F6" w:val="clear"/>
        <w:spacing w:after="230" w:before="50" w:line="275"/>
        <w:ind w:left="170" w:right="170"/>
      </w:pPr>
      <w:r>
        <w:rPr>
          <w:sz w:val="21"/>
          <w:szCs w:val="21"/>
        </w:rPr>
        <w:t xml:space="preserve">Φτιάξε πλάνο 30 ημερών για [επιχείρηση] στην [περιοχή], με στόχο [συγκεκριμένος στόχος]. Κοινό: [κοινό]. Πλεονέκτημα με τεκμηρίωση: [πλεονέκτημα]. Συνολικό διαθέσιμο ποσό: [ευρώ], χρόνος: [ώρες εβδομαδιαίως], υπάρχοντα κανάλια και αποτελέσματα: [στοιχεία]. Πρότεινε έως τρία κανάλια. Δώσε εβδομαδιαίες ενέργειες, υπεύθυνο, κόστος και τρόπο μέτρησης. Το άθροισμα να μην υπερβαίνει το ποσό. Χαρακτήρισε τις προσδοκίες ως υποθέσεις για δοκιμή.</w:t>
      </w:r>
    </w:p>
    <w:p>
      <w:pPr>
        <w:pStyle w:val="Heading3"/>
        <w:keepNext/>
        <w:spacing w:after="130" w:before="230"/>
      </w:pPr>
      <w:r>
        <w:t xml:space="preserve">14. Σύγκριση ανταγωνιστών με ορατά στοιχεία</w:t>
      </w:r>
    </w:p>
    <w:p>
      <w:pPr>
        <w:keepNext/>
        <w:spacing w:after="150" w:line="280"/>
      </w:pPr>
      <w:r>
        <w:rPr>
          <w:b/>
          <w:bCs/>
        </w:rPr>
        <w:t xml:space="preserve">Πότε το χρησιμοποιείς:</w:t>
      </w:r>
      <w:r>
        <w:t xml:space="preserve"> Για να δεις πώς παρουσιάζονται άλλες επιχειρήσεις στον πελάτη.</w:t>
      </w:r>
    </w:p>
    <w:p>
      <w:pPr>
        <w:keepLines/>
        <w:pBdr>
          <w:left w:val="single" w:color="167C80" w:sz="18" w:space="8"/>
        </w:pBdr>
        <w:shd w:fill="EFF6F6" w:val="clear"/>
        <w:spacing w:after="230" w:before="50" w:line="275"/>
        <w:ind w:left="170" w:right="170"/>
      </w:pPr>
      <w:r>
        <w:rPr>
          <w:sz w:val="21"/>
          <w:szCs w:val="21"/>
        </w:rPr>
        <w:t xml:space="preserve">Σύγκρινε τις επιχειρήσεις [ονόματα] με βάση το υλικό [δημόσιες σελίδες ή επικολλημένα κείμενα]. Η δική μου επιχείρηση προσφέρει [περιγραφή]. Δήλωσε ποιες πηγές μπόρεσες να διαβάσεις. Δώσε πίνακα με κοινό, προσφορά, εμφανείς τιμές, βασικό μήνυμα και τρόπο επικοινωνίας, με παραπομπή ανά εύρημα. Μην εκτιμήσεις μη διαθέσιμη επισκεψιμότητα, διαφημιστική δαπάνη ή πωλήσεις. Κλείσε με τρεις ιδέες διαφοροποίησης προς αξιολόγηση.</w:t>
      </w:r>
    </w:p>
    <w:p>
      <w:pPr>
        <w:pStyle w:val="Heading3"/>
        <w:keepNext/>
        <w:spacing w:after="130" w:before="230"/>
      </w:pPr>
      <w:r>
        <w:t xml:space="preserve">15. Τι αλλάζει στην αγορά σου</w:t>
      </w:r>
    </w:p>
    <w:p>
      <w:pPr>
        <w:keepNext/>
        <w:spacing w:after="150" w:line="280"/>
      </w:pPr>
      <w:r>
        <w:rPr>
          <w:b/>
          <w:bCs/>
        </w:rPr>
        <w:t xml:space="preserve">Πότε το χρησιμοποιείς:</w:t>
      </w:r>
      <w:r>
        <w:t xml:space="preserve"> Όταν χρειάζεσαι ενημέρωση για μια συγκεκριμένη επιχειρηματική απόφαση.</w:t>
      </w:r>
    </w:p>
    <w:p>
      <w:pPr>
        <w:keepLines/>
        <w:pBdr>
          <w:left w:val="single" w:color="167C80" w:sz="18" w:space="8"/>
        </w:pBdr>
        <w:shd w:fill="EFF6F6" w:val="clear"/>
        <w:spacing w:after="230" w:before="50" w:line="275"/>
        <w:ind w:left="170" w:right="170"/>
      </w:pPr>
      <w:r>
        <w:rPr>
          <w:sz w:val="21"/>
          <w:szCs w:val="21"/>
        </w:rPr>
        <w:t xml:space="preserve">Ερεύνησε το [συγκεκριμένο ερώτημα] για τον κλάδο [κλάδος] στην [γεωγραφική αγορά], την περίοδο [ημερομηνίες]. Χρησιμοποίησε πρόσφατες επίσημες ή πρωτογενείς πηγές. Δώσε έως πέντε ευρήματα με σύνδεσμο, ημερομηνία πηγής, περίοδο δεδομένων και πρακτική σημασία για [επιχείρηση]. Ξεχώρισε ελληνικά από διεθνή δεδομένα και γεγονότα από προβλέψεις. Αν δεν έχεις πρόσβαση σε αναζήτηση, δήλωσέ το και ζήτησε πηγές αντί να παρουσιάσεις πρόσφατα ευρήματα.</w:t>
      </w:r>
    </w:p>
    <w:p>
      <w:pPr>
        <w:pStyle w:val="Heading3"/>
        <w:keepNext/>
        <w:spacing w:after="130" w:before="230"/>
      </w:pPr>
      <w:r>
        <w:t xml:space="preserve">16. Ανάγκες πελατών χωρίς επινοημένα προφίλ</w:t>
      </w:r>
    </w:p>
    <w:p>
      <w:pPr>
        <w:keepNext/>
        <w:spacing w:after="150" w:line="280"/>
      </w:pPr>
      <w:r>
        <w:rPr>
          <w:b/>
          <w:bCs/>
        </w:rPr>
        <w:t xml:space="preserve">Πότε το χρησιμοποιείς:</w:t>
      </w:r>
      <w:r>
        <w:t xml:space="preserve"> Όταν έχεις πραγματικές ερωτήσεις, κριτικές ή σημειώσεις πελατών.</w:t>
      </w:r>
    </w:p>
    <w:p>
      <w:pPr>
        <w:keepLines/>
        <w:pBdr>
          <w:left w:val="single" w:color="167C80" w:sz="18" w:space="8"/>
        </w:pBdr>
        <w:shd w:fill="EFF6F6" w:val="clear"/>
        <w:spacing w:after="230" w:before="50" w:line="275"/>
        <w:ind w:left="170" w:right="170"/>
      </w:pPr>
      <w:r>
        <w:rPr>
          <w:sz w:val="21"/>
          <w:szCs w:val="21"/>
        </w:rPr>
        <w:t xml:space="preserve">Με βάση μόνο τα ανωνυμοποιημένα σχόλια [σχόλια] για [προϊόν / υπηρεσία], οργάνωσε ανάγκες, αντιρρήσεις και φράσεις που επανέρχονται. Για κάθε θέμα βάλε σύντομο απόσπασμα από το υλικό και πόσες φορές εμφανίζεται, εξηγώντας πώς μέτρησες. Ξεχώρισε τις ενδείξεις από τις υποθέσεις. Μην επινοήσεις ηλικίες, εισοδήματα ή προθέσεις. Πρότεινε πέντε ουδέτερες ερωτήσεις για πραγματικούς πελάτες και δύο μηνύματα που αξίζει να δοκιμάσω.</w:t>
      </w:r>
    </w:p>
    <w:p>
      <w:pPr>
        <w:pStyle w:val="Heading3"/>
        <w:keepNext/>
        <w:spacing w:after="130" w:before="230"/>
      </w:pPr>
      <w:r>
        <w:t xml:space="preserve">17. Σχεδιασμός μιας σύγκρισης Α/Β</w:t>
      </w:r>
    </w:p>
    <w:p>
      <w:pPr>
        <w:keepNext/>
        <w:spacing w:after="150" w:line="280"/>
      </w:pPr>
      <w:r>
        <w:rPr>
          <w:b/>
          <w:bCs/>
        </w:rPr>
        <w:t xml:space="preserve">Πότε το χρησιμοποιείς:</w:t>
      </w:r>
      <w:r>
        <w:t xml:space="preserve"> Πριν συγκρίνεις δύο θέματα email ή δύο εκδοχές σελίδας.</w:t>
      </w:r>
    </w:p>
    <w:p>
      <w:pPr>
        <w:keepLines/>
        <w:pBdr>
          <w:left w:val="single" w:color="167C80" w:sz="18" w:space="8"/>
        </w:pBdr>
        <w:shd w:fill="EFF6F6" w:val="clear"/>
        <w:spacing w:after="230" w:before="50" w:line="275"/>
        <w:ind w:left="170" w:right="170"/>
      </w:pPr>
      <w:r>
        <w:rPr>
          <w:sz w:val="21"/>
          <w:szCs w:val="21"/>
        </w:rPr>
        <w:t xml:space="preserve">Θέλω να συγκρίνω [εκδοχή Α] και [εκδοχή Β] για [στόχος], αλλάζοντας μόνο [μία μεταβλητή]. Διαθέτω [όγκος επισκέψεων ή παραληπτών] και μέτρηση [τρέχον ποσοστό και ορισμός]. Πρότεινε υπόθεση, κύριο δείκτη, τυχαίο χωρισμό των ομάδων και κανόνες έναρξης και λήξης. Δήλωσε ποια επιπλέον στοιχεία χρειάζονται για υπολογισμό δείγματος. Μην επινοήσεις απαιτούμενο δείγμα ή ανακηρύξεις νικητή από ανεπαρκή δεδομένα. Παράδωσε σύντομο σχέδιο δοκιμής.</w:t>
      </w:r>
    </w:p>
    <w:p>
      <w:pPr>
        <w:pStyle w:val="Heading3"/>
        <w:keepNext/>
        <w:spacing w:after="130" w:before="230"/>
      </w:pPr>
      <w:r>
        <w:t xml:space="preserve">18. Ποια άρθρα χρειάζονται ανανέωση</w:t>
      </w:r>
    </w:p>
    <w:p>
      <w:pPr>
        <w:keepNext/>
        <w:spacing w:after="150" w:line="280"/>
      </w:pPr>
      <w:r>
        <w:rPr>
          <w:b/>
          <w:bCs/>
        </w:rPr>
        <w:t xml:space="preserve">Πότε το χρησιμοποιείς:</w:t>
      </w:r>
      <w:r>
        <w:t xml:space="preserve"> Όταν έχεις εξαγωγή δεδομένων από το Google Search Console.</w:t>
      </w:r>
    </w:p>
    <w:p>
      <w:pPr>
        <w:keepLines/>
        <w:pBdr>
          <w:left w:val="single" w:color="167C80" w:sz="18" w:space="8"/>
        </w:pBdr>
        <w:shd w:fill="EFF6F6" w:val="clear"/>
        <w:spacing w:after="230" w:before="50" w:line="275"/>
        <w:ind w:left="170" w:right="170"/>
      </w:pPr>
      <w:r>
        <w:rPr>
          <w:sz w:val="21"/>
          <w:szCs w:val="21"/>
        </w:rPr>
        <w:t xml:space="preserve">Σύγκρινε τις περιόδους [περίοδος Α] και [περίοδος Β] στο αρχείο [αρχείο], με σελίδες, κλικ, εμφανίσεις και μέση θέση. Έλεγξε αν έχουν συγκρίσιμη διάρκεια και αν επηρεάζει η εποχικότητα. Δώσε τις σελίδες με τη μεγαλύτερη πτώση κλικ, απόλυτη και ποσοστιαία, και προτεραιότητα ελέγχου βάσει [επιχειρηματική σημασία]. Ξεχώρισε μετρημένη πτώση από πιθανές αιτίες. Πρότεινε ελέγχους και αλλαγές χωρίς να παρουσιάσεις υποθέσεις ως διάγνωση.</w:t>
      </w:r>
    </w:p>
    <w:p>
      <w:pPr>
        <w:pStyle w:val="Heading2"/>
        <w:keepNext/>
        <w:spacing w:after="130" w:before="230"/>
      </w:pPr>
      <w:r>
        <w:t xml:space="preserve">Να καταλάβω τους αριθμούς της επιχείρησης</w:t>
      </w:r>
    </w:p>
    <w:p>
      <w:pPr>
        <w:pStyle w:val="Heading3"/>
        <w:keepNext/>
        <w:spacing w:after="130" w:before="230"/>
      </w:pPr>
      <w:r>
        <w:t xml:space="preserve">19. Έλεγχος αρχείου πριν από την ανάλυση</w:t>
      </w:r>
    </w:p>
    <w:p>
      <w:pPr>
        <w:keepNext/>
        <w:spacing w:after="150" w:line="280"/>
      </w:pPr>
      <w:r>
        <w:rPr>
          <w:b/>
          <w:bCs/>
        </w:rPr>
        <w:t xml:space="preserve">Πότε το χρησιμοποιείς:</w:t>
      </w:r>
      <w:r>
        <w:t xml:space="preserve"> Πριν εμπιστευτείς συμπεράσματα από πίνακα ή υπολογιστικό φύλλο.</w:t>
      </w:r>
    </w:p>
    <w:p>
      <w:pPr>
        <w:keepLines/>
        <w:pBdr>
          <w:left w:val="single" w:color="167C80" w:sz="18" w:space="8"/>
        </w:pBdr>
        <w:shd w:fill="EFF6F6" w:val="clear"/>
        <w:spacing w:after="230" w:before="50" w:line="275"/>
        <w:ind w:left="170" w:right="170"/>
      </w:pPr>
      <w:r>
        <w:rPr>
          <w:sz w:val="21"/>
          <w:szCs w:val="21"/>
        </w:rPr>
        <w:t xml:space="preserve">Έλεγξε το ανωνυμοποιημένο αρχείο [αρχείο] που θα χρησιμοποιήσω για [σκοπός]. Περιέχει [στήλες και τι σημαίνουν]. Δήλωσε ποια φύλλα και πόσες γραμμές εξέτασες. Εντόπισε κενά, διπλότυπα, ασυνεπείς ημερομηνίες και ύποπτες τιμές. Δώσε πίνακα «Πρόβλημα | Παράδειγμα γραμμής | Επίπτωση | Προτεινόμενη διόρθωση». Μην συμπληρώσεις ή διαγράψεις δεδομένα. Αν δεν μπορείς να ελέγξεις όλο το αρχείο, όρισε το εύρος που καλύπτει η απάντησή σου.</w:t>
      </w:r>
    </w:p>
    <w:p>
      <w:pPr>
        <w:pStyle w:val="Heading3"/>
        <w:keepNext/>
        <w:spacing w:after="130" w:before="230"/>
      </w:pPr>
      <w:r>
        <w:t xml:space="preserve">20. Απλή αναφορά πωλήσεων ή εξόδων</w:t>
      </w:r>
    </w:p>
    <w:p>
      <w:pPr>
        <w:keepNext/>
        <w:spacing w:after="150" w:line="280"/>
      </w:pPr>
      <w:r>
        <w:rPr>
          <w:b/>
          <w:bCs/>
        </w:rPr>
        <w:t xml:space="preserve">Πότε το χρησιμοποιείς:</w:t>
      </w:r>
      <w:r>
        <w:t xml:space="preserve"> Όταν έχεις καθαρά στοιχεία και δύο ή τρία συγκεκριμένα ερωτήματα.</w:t>
      </w:r>
    </w:p>
    <w:p>
      <w:pPr>
        <w:keepLines/>
        <w:pBdr>
          <w:left w:val="single" w:color="167C80" w:sz="18" w:space="8"/>
        </w:pBdr>
        <w:shd w:fill="EFF6F6" w:val="clear"/>
        <w:spacing w:after="230" w:before="50" w:line="275"/>
        <w:ind w:left="170" w:right="170"/>
      </w:pPr>
      <w:r>
        <w:rPr>
          <w:sz w:val="21"/>
          <w:szCs w:val="21"/>
        </w:rPr>
        <w:t xml:space="preserve">Ανάλυσε το αρχείο [αρχείο] για την περίοδο [περίοδος]. Οι στήλες σημαίνουν [ορισμοί], τα ποσά είναι σε [νόμισμα] και [με / χωρίς ΦΠΑ]. Απάντησε στα ερωτήματα [ερωτήματα]. Δώσε σύνολα, σύγκριση ανά [μήνα / κατηγορία], τρία ευρήματα και τις πράξεις που τα στηρίζουν. Έλεγξε αν τα επιμέρους ποσά συμφωνούν με το σύνολο. Ξεχώρισε έσοδα από κέρδος και συσχετίσεις από αιτίες. Δήλωσε ελλείψεις ή αδυναμία υπολογισμού.</w:t>
      </w:r>
    </w:p>
    <w:p>
      <w:pPr>
        <w:pStyle w:val="Heading3"/>
        <w:keepNext/>
        <w:spacing w:after="130" w:before="230"/>
      </w:pPr>
      <w:r>
        <w:t xml:space="preserve">21. Ποιοι πελάτες επιστρέφουν</w:t>
      </w:r>
    </w:p>
    <w:p>
      <w:pPr>
        <w:keepNext/>
        <w:spacing w:after="150" w:line="280"/>
      </w:pPr>
      <w:r>
        <w:rPr>
          <w:b/>
          <w:bCs/>
        </w:rPr>
        <w:t xml:space="preserve">Πότε το χρησιμοποιείς:</w:t>
      </w:r>
      <w:r>
        <w:t xml:space="preserve"> Όταν έχεις ανωνυμοποιημένες συναλλαγές με σταθερό κωδικό πελάτη.</w:t>
      </w:r>
    </w:p>
    <w:p>
      <w:pPr>
        <w:keepLines/>
        <w:pBdr>
          <w:left w:val="single" w:color="167C80" w:sz="18" w:space="8"/>
        </w:pBdr>
        <w:shd w:fill="EFF6F6" w:val="clear"/>
        <w:spacing w:after="230" w:before="50" w:line="275"/>
        <w:ind w:left="170" w:right="170"/>
      </w:pPr>
      <w:r>
        <w:rPr>
          <w:sz w:val="21"/>
          <w:szCs w:val="21"/>
        </w:rPr>
        <w:t xml:space="preserve">Στο αρχείο [αρχείο] υπάρχουν κωδικός πελάτη, ημερομηνία και ποσό αγοράς για [περίοδος]. Ομαδοποίησε τους πελάτες ανά [μήνας πρώτης αγοράς / κανάλι]. Υπολόγισε πόσοι έκαναν δεύτερη αγορά μέσα σε [ημέρες], μόνο για όσους έχουν πλήρες αντίστοιχο διάστημα παρατήρησης. Δώσε πλήθος, ποσοστό, ορισμό υπολογισμού και τυχόν αποκλεισμούς. Επισήμανε μικρές ομάδες. Πρότεινε δύο υποθέσεις προς έλεγχο χωρίς να αποδώσεις αιτίες ή να επινοήσεις κλαδικούς μέσους όρους.</w:t>
      </w:r>
    </w:p>
    <w:p>
      <w:pPr>
        <w:pStyle w:val="Heading3"/>
        <w:keepNext/>
        <w:spacing w:after="130" w:before="230"/>
      </w:pPr>
      <w:r>
        <w:t xml:space="preserve">22. Σενάρια προγραμματισμού αντί για βέβαιες προβλέψεις</w:t>
      </w:r>
    </w:p>
    <w:p>
      <w:pPr>
        <w:keepNext/>
        <w:spacing w:after="150" w:line="280"/>
      </w:pPr>
      <w:r>
        <w:rPr>
          <w:b/>
          <w:bCs/>
        </w:rPr>
        <w:t xml:space="preserve">Πότε το χρησιμοποιείς:</w:t>
      </w:r>
      <w:r>
        <w:t xml:space="preserve"> Για μια πρώτη εκτίμηση φόρτου ή ζήτησης.</w:t>
      </w:r>
    </w:p>
    <w:p>
      <w:pPr>
        <w:keepLines/>
        <w:pBdr>
          <w:left w:val="single" w:color="167C80" w:sz="18" w:space="8"/>
        </w:pBdr>
        <w:shd w:fill="EFF6F6" w:val="clear"/>
        <w:spacing w:after="230" w:before="50" w:line="275"/>
        <w:ind w:left="170" w:right="170"/>
      </w:pPr>
      <w:r>
        <w:rPr>
          <w:sz w:val="21"/>
          <w:szCs w:val="21"/>
        </w:rPr>
        <w:t xml:space="preserve">Χρησιμοποίησε τα μηνιαία στοιχεία [δεδομένα] για να ετοιμάσεις σενάρια για [επόμενη περίοδος], με σκοπό [στελέχωση / προμήθειες / προγραμματισμός]. Γνωστοί παράγοντες: [εποχικότητα / προσφορές / αλλαγές]. Πρώτα έλεγξε αν επαρκεί το ιστορικό. Δώσε χαμηλό, βασικό και υψηλό σενάριο με ρητές παραδοχές και απλές πράξεις. Μην παρουσιάσεις τα σενάρια ως στατιστική πρόβλεψη ή τα εύρη ως διαστήματα εμπιστοσύνης. Αν τα δεδομένα δεν αρκούν, εξήγησε τι λείπει.</w:t>
      </w:r>
    </w:p>
    <w:p>
      <w:pPr>
        <w:pStyle w:val="Heading3"/>
        <w:keepNext/>
        <w:spacing w:after="130" w:before="230"/>
      </w:pPr>
      <w:r>
        <w:t xml:space="preserve">23. Πέντε δείκτες που αξίζει να παρακολουθείς</w:t>
      </w:r>
    </w:p>
    <w:p>
      <w:pPr>
        <w:keepNext/>
        <w:spacing w:after="150" w:line="280"/>
      </w:pPr>
      <w:r>
        <w:rPr>
          <w:b/>
          <w:bCs/>
        </w:rPr>
        <w:t xml:space="preserve">Πότε το χρησιμοποιείς:</w:t>
      </w:r>
      <w:r>
        <w:t xml:space="preserve"> Όταν οι αναφορές έχουν πολλούς αριθμούς και λίγες χρήσιμες αποφάσεις.</w:t>
      </w:r>
    </w:p>
    <w:p>
      <w:pPr>
        <w:keepLines/>
        <w:pBdr>
          <w:left w:val="single" w:color="167C80" w:sz="18" w:space="8"/>
        </w:pBdr>
        <w:shd w:fill="EFF6F6" w:val="clear"/>
        <w:spacing w:after="230" w:before="50" w:line="275"/>
        <w:ind w:left="170" w:right="170"/>
      </w:pPr>
      <w:r>
        <w:rPr>
          <w:sz w:val="21"/>
          <w:szCs w:val="21"/>
        </w:rPr>
        <w:t xml:space="preserve">Για την επιχείρηση [περιγραφή] με στόχο [στόχος] και διαθέσιμα δεδομένα [πηγές], πρότεινε έως πέντε χρήσιμους δείκτες. Για καθέναν δώσε απλό ορισμό, τύπο υπολογισμού, πηγή, συχνότητα ενημέρωσης, υπεύθυνο και απόφαση που βοηθά να πάρουμε. Τιμές αφετηρίας: [τιμές ή «δεν υπάρχουν»]. Μην επινοήσεις στόχους ή όρια ειδοποίησης. Όπου λείπει μέτρηση, πρότεινε πώς να αρχίσουμε να την καταγράφουμε.</w:t>
      </w:r>
    </w:p>
    <w:p>
      <w:pPr>
        <w:pStyle w:val="Heading2"/>
        <w:keepNext/>
        <w:spacing w:after="130" w:before="230"/>
      </w:pPr>
      <w:r>
        <w:t xml:space="preserve">Να μάθω κάτι και να το εφαρμόσω</w:t>
      </w:r>
    </w:p>
    <w:p>
      <w:pPr>
        <w:pStyle w:val="Heading3"/>
        <w:keepNext/>
        <w:spacing w:after="130" w:before="230"/>
      </w:pPr>
      <w:r>
        <w:t xml:space="preserve">24. Εξήγηση μιας δύσκολης έννοιας</w:t>
      </w:r>
    </w:p>
    <w:p>
      <w:pPr>
        <w:keepNext/>
        <w:spacing w:after="150" w:line="280"/>
      </w:pPr>
      <w:r>
        <w:rPr>
          <w:b/>
          <w:bCs/>
        </w:rPr>
        <w:t xml:space="preserve">Πότε το χρησιμοποιείς:</w:t>
      </w:r>
      <w:r>
        <w:t xml:space="preserve"> Όταν χρειάζεσαι κατανόηση και πρακτική εφαρμογή.</w:t>
      </w:r>
    </w:p>
    <w:p>
      <w:pPr>
        <w:keepLines/>
        <w:pBdr>
          <w:left w:val="single" w:color="167C80" w:sz="18" w:space="8"/>
        </w:pBdr>
        <w:shd w:fill="EFF6F6" w:val="clear"/>
        <w:spacing w:after="230" w:before="50" w:line="275"/>
        <w:ind w:left="170" w:right="170"/>
      </w:pPr>
      <w:r>
        <w:rPr>
          <w:sz w:val="21"/>
          <w:szCs w:val="21"/>
        </w:rPr>
        <w:t xml:space="preserve">Εξήγησε το [θέμα] σε ενήλικο αρχάριο που γνωρίζει [υπόβαθρο] και θέλει να το χρησιμοποιήσει για [εργασία]. Ξεκίνα με απλό ορισμό, δώσε μία αναλογία από [οικείο πεδίο] και εξήγησε πού παύει να ισχύει. Δείξε εφαρμογή βήμα προς βήμα σε υποθετικό ελληνικό παράδειγμα. Δήλωσε έναν περιορισμό της έννοιας. Κλείσε με ερώτηση κατανόησης και περίμενε την απάντησή μου.</w:t>
      </w:r>
    </w:p>
    <w:p>
      <w:pPr>
        <w:pStyle w:val="Heading3"/>
        <w:keepNext/>
        <w:spacing w:after="130" w:before="230"/>
      </w:pPr>
      <w:r>
        <w:t xml:space="preserve">25. Πρόγραμμα μάθησης που χωρά στο πρόγραμμά σου</w:t>
      </w:r>
    </w:p>
    <w:p>
      <w:pPr>
        <w:keepNext/>
        <w:spacing w:after="150" w:line="280"/>
      </w:pPr>
      <w:r>
        <w:rPr>
          <w:b/>
          <w:bCs/>
        </w:rPr>
        <w:t xml:space="preserve">Πότε το χρησιμοποιείς:</w:t>
      </w:r>
      <w:r>
        <w:t xml:space="preserve"> Όταν θέλεις να αποκτήσεις μια συγκεκριμένη πρακτική δεξιότητα.</w:t>
      </w:r>
    </w:p>
    <w:p>
      <w:pPr>
        <w:keepLines/>
        <w:pBdr>
          <w:left w:val="single" w:color="167C80" w:sz="18" w:space="8"/>
        </w:pBdr>
        <w:shd w:fill="EFF6F6" w:val="clear"/>
        <w:spacing w:after="230" w:before="50" w:line="275"/>
        <w:ind w:left="170" w:right="170"/>
      </w:pPr>
      <w:r>
        <w:rPr>
          <w:sz w:val="21"/>
          <w:szCs w:val="21"/>
        </w:rPr>
        <w:t xml:space="preserve">Θέλω να μάθω [δεξιότητα] ώστε να μπορώ να [παρατηρήσιμο αποτέλεσμα]. Ξεκινώ από [επίπεδο] και διαθέτω [λεπτά ανά ημέρα] για [ημέρες / εβδομάδες]. Κάνε πρώτα τρεις σύντομες ερωτήσεις για τις γνώσεις μου και περίμενε. Μετά φτιάξε πρόγραμμα με προαπαιτούμενα, προτεραιότητες, μία άσκηση ανά ενότητα και κριτήριο ολοκλήρωσης. Δήλωσε αν ο στόχος δεν είναι ρεαλιστικός στον χρόνο μου. Πρόσθεσε συνδέσμους μόνο αν μπορείς να τους επαληθεύσεις.</w:t>
      </w:r>
    </w:p>
    <w:p>
      <w:pPr>
        <w:pStyle w:val="Heading3"/>
        <w:keepNext/>
        <w:spacing w:after="130" w:before="230"/>
      </w:pPr>
      <w:r>
        <w:t xml:space="preserve">26. Εξάσκηση με μία ερώτηση κάθε φορά</w:t>
      </w:r>
    </w:p>
    <w:p>
      <w:pPr>
        <w:keepNext/>
        <w:spacing w:after="150" w:line="280"/>
      </w:pPr>
      <w:r>
        <w:rPr>
          <w:b/>
          <w:bCs/>
        </w:rPr>
        <w:t xml:space="preserve">Πότε το χρησιμοποιείς:</w:t>
      </w:r>
      <w:r>
        <w:t xml:space="preserve"> Μετά από διάβασμα, μάθημα ή εκπαιδευτικό βίντεο.</w:t>
      </w:r>
    </w:p>
    <w:p>
      <w:pPr>
        <w:keepLines/>
        <w:pBdr>
          <w:left w:val="single" w:color="167C80" w:sz="18" w:space="8"/>
        </w:pBdr>
        <w:shd w:fill="EFF6F6" w:val="clear"/>
        <w:spacing w:after="230" w:before="50" w:line="275"/>
        <w:ind w:left="170" w:right="170"/>
      </w:pPr>
      <w:r>
        <w:rPr>
          <w:sz w:val="21"/>
          <w:szCs w:val="21"/>
        </w:rPr>
        <w:t xml:space="preserve">Εξέτασέ με στο [θέμα], με βάση το υλικό [υλικό] και επίπεδο [επίπεδο]. Κάνε συνολικά οκτώ ερωτήσεις, μία κάθε φορά, και περίμενε την απάντησή μου. Συνδύασε κατανόηση και εφαρμογή σε καθημερινά παραδείγματα. Μετά από κάθε απάντηση εξήγησε σύντομα τι είναι σωστό και τι χρειάζεται διόρθωση. Στο τέλος δώσε τρία συγκεκριμένα σημεία επανάληψης. Αν το υλικό δεν τεκμηριώνει μια απάντηση, δήλωσέ το.</w:t>
      </w:r>
    </w:p>
    <w:p>
      <w:pPr>
        <w:pStyle w:val="Heading3"/>
        <w:keepNext/>
        <w:spacing w:after="130" w:before="230"/>
      </w:pPr>
      <w:r>
        <w:t xml:space="preserve">27. Σύγκριση δύο επιλογών για τη δική σου περίπτωση</w:t>
      </w:r>
    </w:p>
    <w:p>
      <w:pPr>
        <w:keepNext/>
        <w:spacing w:after="150" w:line="280"/>
      </w:pPr>
      <w:r>
        <w:rPr>
          <w:b/>
          <w:bCs/>
        </w:rPr>
        <w:t xml:space="preserve">Πότε το χρησιμοποιείς:</w:t>
      </w:r>
      <w:r>
        <w:t xml:space="preserve"> Όταν μια γενική λίστα υπέρ και κατά δεν σε βοηθά να αποφασίσεις.</w:t>
      </w:r>
    </w:p>
    <w:p>
      <w:pPr>
        <w:keepLines/>
        <w:pBdr>
          <w:left w:val="single" w:color="167C80" w:sz="18" w:space="8"/>
        </w:pBdr>
        <w:shd w:fill="EFF6F6" w:val="clear"/>
        <w:spacing w:after="230" w:before="50" w:line="275"/>
        <w:ind w:left="170" w:right="170"/>
      </w:pPr>
      <w:r>
        <w:rPr>
          <w:sz w:val="21"/>
          <w:szCs w:val="21"/>
        </w:rPr>
        <w:t xml:space="preserve">Σύγκρινε [επιλογή Α] και [επιλογή Β] για τη χρήση [χρήση]. Προτεραιότητες: [κριτήρια κατά σειρά]. Περιορισμοί: [χρόνος / κόστος / δεξιότητες]. Διαθέσιμα στοιχεία: [περιγραφές / πηγές]. Δώσε πίνακα ανά κριτήριο, συμβιβασμούς και προσωρινή σύσταση με βάση όσα γνωρίζουμε. Δήλωσε τι λείπει και ποια πληροφορία θα μπορούσε να αλλάξει τη σύσταση. Για μεταβαλλόμενα χαρακτηριστικά ή τιμές χρησιμοποίησε μόνο επαληθευμένες πρόσφατες πηγές.</w:t>
      </w:r>
    </w:p>
    <w:p>
      <w:pPr>
        <w:pStyle w:val="Heading3"/>
        <w:keepNext/>
        <w:spacing w:after="130" w:before="230"/>
      </w:pPr>
      <w:r>
        <w:t xml:space="preserve">28. Βρες πώς λέγεται αυτό που ψάχνεις</w:t>
      </w:r>
    </w:p>
    <w:p>
      <w:pPr>
        <w:keepNext/>
        <w:spacing w:after="150" w:line="280"/>
      </w:pPr>
      <w:r>
        <w:rPr>
          <w:b/>
          <w:bCs/>
        </w:rPr>
        <w:t xml:space="preserve">Πότε το χρησιμοποιείς:</w:t>
      </w:r>
      <w:r>
        <w:t xml:space="preserve"> Όταν ξέρεις τι χρειάζεσαι αλλά δεν γνωρίζεις την ορολογία.</w:t>
      </w:r>
    </w:p>
    <w:p>
      <w:pPr>
        <w:keepLines/>
        <w:pBdr>
          <w:left w:val="single" w:color="167C80" w:sz="18" w:space="8"/>
        </w:pBdr>
        <w:shd w:fill="EFF6F6" w:val="clear"/>
        <w:spacing w:after="230" w:before="50" w:line="275"/>
        <w:ind w:left="170" w:right="170"/>
      </w:pPr>
      <w:r>
        <w:rPr>
          <w:sz w:val="21"/>
          <w:szCs w:val="21"/>
        </w:rPr>
        <w:t xml:space="preserve">Ψάχνω κάτι που [περιγραφή ανάγκης] στον χώρο [κλάδος]. Δώσε έως πέντε πιθανές ονομασίες στα ελληνικά και στα αγγλικά, με απλό ορισμό και βασική διαφορά μεταξύ τους. Πρότεινε τρεις συγκεκριμένες φράσεις αναζήτησης. Ξεχώρισε καθιερωμένους όρους από περιγραφικές αποδόσεις. Αν η περιγραφή μου ταιριάζει σε διαφορετικές κατηγορίες, κάνε μία ερώτηση που θα βοηθήσει να επιλέξουμε.</w:t>
      </w:r>
    </w:p>
    <w:p>
      <w:pPr>
        <w:pStyle w:val="Heading2"/>
        <w:keepNext/>
        <w:spacing w:after="130" w:before="230"/>
      </w:pPr>
      <w:r>
        <w:t xml:space="preserve">Να αξιοποιήσω ένα βίντεο ή μια παρουσίαση</w:t>
      </w:r>
    </w:p>
    <w:p>
      <w:pPr>
        <w:pStyle w:val="Heading3"/>
        <w:keepNext/>
        <w:spacing w:after="130" w:before="230"/>
      </w:pPr>
      <w:r>
        <w:t xml:space="preserve">29. Βίντεο σε σημειώσεις και βήματα εφαρμογής</w:t>
      </w:r>
    </w:p>
    <w:p>
      <w:pPr>
        <w:keepNext/>
        <w:spacing w:after="150" w:line="280"/>
      </w:pPr>
      <w:r>
        <w:rPr>
          <w:b/>
          <w:bCs/>
        </w:rPr>
        <w:t xml:space="preserve">Πότε το χρησιμοποιείς:</w:t>
      </w:r>
      <w:r>
        <w:t xml:space="preserve"> Για ένα μάθημα ή οδηγό που θέλεις να χρησιμοποιήσεις στην πράξη.</w:t>
      </w:r>
    </w:p>
    <w:p>
      <w:pPr>
        <w:keepLines/>
        <w:pBdr>
          <w:left w:val="single" w:color="167C80" w:sz="18" w:space="8"/>
        </w:pBdr>
        <w:shd w:fill="EFF6F6" w:val="clear"/>
        <w:spacing w:after="230" w:before="50" w:line="275"/>
        <w:ind w:left="170" w:right="170"/>
      </w:pPr>
      <w:r>
        <w:rPr>
          <w:sz w:val="21"/>
          <w:szCs w:val="21"/>
        </w:rPr>
        <w:t xml:space="preserve">Από το υλικό [αρχείο βίντεο / απομαγνητοφώνηση / προσβάσιμος σύνδεσμος] για [θέμα], ετοίμασε [σημειώσεις μελέτης / οδηγό εφαρμογής] για [επίπεδο και στόχος]. Πρώτα δήλωσε τι ακριβώς μπόρεσες να διαβάσεις ή να αναλύσεις. Δώσε σύνοψη, βασικές έννοιες, προαπαιτούμενα και αριθμημένα βήματα όπου υπάρχουν. Πρόσθεσε χρονικές σημάνσεις μόνο όταν προκύπτουν από το υλικό. Αν έχεις μόνο κείμενο, μην περιγράψεις εικόνες ή ενέργειες που δεν αναφέρονται.</w:t>
      </w:r>
    </w:p>
    <w:p>
      <w:pPr>
        <w:pStyle w:val="Heading3"/>
        <w:keepNext/>
        <w:spacing w:after="130" w:before="230"/>
      </w:pPr>
      <w:r>
        <w:t xml:space="preserve">30. Κριτική παρουσίασης ή διαφημιστικού βίντεο</w:t>
      </w:r>
    </w:p>
    <w:p>
      <w:pPr>
        <w:keepNext/>
        <w:spacing w:after="150" w:line="280"/>
      </w:pPr>
      <w:r>
        <w:rPr>
          <w:b/>
          <w:bCs/>
        </w:rPr>
        <w:t xml:space="preserve">Πότε το χρησιμοποιείς:</w:t>
      </w:r>
      <w:r>
        <w:t xml:space="preserve"> Για να βελτιώσεις το μήνυμα, τη δομή και το κλείσιμο.</w:t>
      </w:r>
    </w:p>
    <w:p>
      <w:pPr>
        <w:keepLines/>
        <w:pBdr>
          <w:left w:val="single" w:color="167C80" w:sz="18" w:space="8"/>
        </w:pBdr>
        <w:shd w:fill="EFF6F6" w:val="clear"/>
        <w:spacing w:after="230" w:before="50" w:line="275"/>
        <w:ind w:left="170" w:right="170"/>
      </w:pPr>
      <w:r>
        <w:rPr>
          <w:sz w:val="21"/>
          <w:szCs w:val="21"/>
        </w:rPr>
        <w:t xml:space="preserve">Αξιολόγησε το υλικό [βίντεο / απομαγνητοφώνηση και διαφάνειες] για [κοινό], με στόχο [στόχος]. Δήλωσε τι έχεις πρόσβαση να εξετάσεις. Έλεγξε άνοιγμα, δομή, σαφήνεια, τεκμηρίωση και προτροπή. Δώσε τρεις διορθώσεις με συγκεκριμένα σημεία του υλικού και προτεινόμενο νέο άνοιγμα. Σχολίασε εικόνα, ήχο ή ρυθμό μόνο αν τα ανέλυσες. Ξεχώρισε δημιουργική κριτική από μετρημένη απόδοση· στοιχεία αποτελεσμάτων υπάρχουν μόνο εδώ: [στοιχεία ή «δεν υπάρχουν»].</w:t>
      </w:r>
    </w:p>
    <w:p>
      <w:pPr>
        <w:pStyle w:val="Heading2"/>
        <w:keepNext/>
        <w:spacing w:after="130" w:before="230"/>
      </w:pPr>
      <w:r>
        <w:t xml:space="preserve">Να διαβάσω και να βελτιώσω οπτικό υλικό</w:t>
      </w:r>
    </w:p>
    <w:p>
      <w:pPr>
        <w:pStyle w:val="Heading3"/>
        <w:keepNext/>
        <w:spacing w:after="130" w:before="230"/>
      </w:pPr>
      <w:r>
        <w:t xml:space="preserve">31. Χειρόγραφες σημειώσεις σε καθαρό κείμενο</w:t>
      </w:r>
    </w:p>
    <w:p>
      <w:pPr>
        <w:keepNext/>
        <w:spacing w:after="150" w:line="280"/>
      </w:pPr>
      <w:r>
        <w:rPr>
          <w:b/>
          <w:bCs/>
        </w:rPr>
        <w:t xml:space="preserve">Πότε το χρησιμοποιείς:</w:t>
      </w:r>
      <w:r>
        <w:t xml:space="preserve"> Για φωτογραφία τετραδίου ή πίνακα εργασίας.</w:t>
      </w:r>
    </w:p>
    <w:p>
      <w:pPr>
        <w:keepLines/>
        <w:pBdr>
          <w:left w:val="single" w:color="167C80" w:sz="18" w:space="8"/>
        </w:pBdr>
        <w:shd w:fill="EFF6F6" w:val="clear"/>
        <w:spacing w:after="230" w:before="50" w:line="275"/>
        <w:ind w:left="170" w:right="170"/>
      </w:pPr>
      <w:r>
        <w:rPr>
          <w:sz w:val="21"/>
          <w:szCs w:val="21"/>
        </w:rPr>
        <w:t xml:space="preserve">Μετέγραψε την εικόνα [εικόνα σημειώσεων / πίνακα] σχετικά με [θέμα]. Πρώτα δώσε πιστή μεταγραφή των ευανάγνωστων στοιχείων, γράφοντας «δυσανάγνωστο» όπου δεν είσαι βέβαιος. Μην μαντέψεις λέξεις ή αριθμούς. Μετά δώσε χωριστή οργάνωση ανά θέμα και ενέργειες που αναφέρονται ρητά. Αν υπάρχουν βέλη ή ομάδες, περίγραψε τις ορατές σχέσεις. Ξεχώρισε δικές σου προτάσεις οργάνωσης από το αρχικό περιεχόμενο.</w:t>
      </w:r>
    </w:p>
    <w:p>
      <w:pPr>
        <w:pStyle w:val="Heading3"/>
        <w:keepNext/>
        <w:spacing w:after="130" w:before="230"/>
      </w:pPr>
      <w:r>
        <w:t xml:space="preserve">32. Τι δείχνει πραγματικά ένα γράφημα</w:t>
      </w:r>
    </w:p>
    <w:p>
      <w:pPr>
        <w:keepNext/>
        <w:spacing w:after="150" w:line="280"/>
      </w:pPr>
      <w:r>
        <w:rPr>
          <w:b/>
          <w:bCs/>
        </w:rPr>
        <w:t xml:space="preserve">Πότε το χρησιμοποιείς:</w:t>
      </w:r>
      <w:r>
        <w:t xml:space="preserve"> Όταν θέλεις να καταλάβεις ή να αξιοποιήσεις αριθμούς από εικόνα.</w:t>
      </w:r>
    </w:p>
    <w:p>
      <w:pPr>
        <w:keepLines/>
        <w:pBdr>
          <w:left w:val="single" w:color="167C80" w:sz="18" w:space="8"/>
        </w:pBdr>
        <w:shd w:fill="EFF6F6" w:val="clear"/>
        <w:spacing w:after="230" w:before="50" w:line="275"/>
        <w:ind w:left="170" w:right="170"/>
      </w:pPr>
      <w:r>
        <w:rPr>
          <w:sz w:val="21"/>
          <w:szCs w:val="21"/>
        </w:rPr>
        <w:t xml:space="preserve">Εξέτασε το γράφημα ή infographic [εικόνα] για να απαντήσω στο [ερώτημα]. Δώσε θέμα, περίοδο, μονάδες, ορατές τιμές σε πίνακα και πηγές που αναγράφονται. Ξεχώρισε αριθμούς από ερμηνείες. Επισήμανε κομμένους άξονες, ελλείψεις ή ασύγκριτα μεγέθη. Μην μετατρέψεις οπτικές εκτιμήσεις σε ακριβείς τιμές. Κλείσε με δύο συμπεράσματα που στηρίζονται στο γράφημα και δύο πράγματα που δεν μπορεί να αποδείξει.</w:t>
      </w:r>
    </w:p>
    <w:p>
      <w:pPr>
        <w:pStyle w:val="Heading3"/>
        <w:keepNext/>
        <w:spacing w:after="130" w:before="230"/>
      </w:pPr>
      <w:r>
        <w:t xml:space="preserve">33. Στοιχεία από απόδειξη ή τιμολόγιο</w:t>
      </w:r>
    </w:p>
    <w:p>
      <w:pPr>
        <w:keepNext/>
        <w:spacing w:after="150" w:line="280"/>
      </w:pPr>
      <w:r>
        <w:rPr>
          <w:b/>
          <w:bCs/>
        </w:rPr>
        <w:t xml:space="preserve">Πότε το χρησιμοποιείς:</w:t>
      </w:r>
      <w:r>
        <w:t xml:space="preserve"> Για προετοιμασία καταχώρισης και χειροκίνητο έλεγχο.</w:t>
      </w:r>
    </w:p>
    <w:p>
      <w:pPr>
        <w:keepLines/>
        <w:pBdr>
          <w:left w:val="single" w:color="167C80" w:sz="18" w:space="8"/>
        </w:pBdr>
        <w:shd w:fill="EFF6F6" w:val="clear"/>
        <w:spacing w:after="230" w:before="50" w:line="275"/>
        <w:ind w:left="170" w:right="170"/>
      </w:pPr>
      <w:r>
        <w:rPr>
          <w:sz w:val="21"/>
          <w:szCs w:val="21"/>
        </w:rPr>
        <w:t xml:space="preserve">Διάβασε την εικόνα παραστατικού [εικόνα με καλυμμένα μη αναγκαία στοιχεία]. Εξήγαγε όσα πεδία είναι ορατά: ημερομηνία, περιγραφή, ποσότητα, καθαρή αξία, αναγραφόμενο ΦΠΑ και σύνολο. Δώσε πίνακα για αντιγραφή σε υπολογιστικό φύλλο. Γράψε «δυσανάγνωστο» όπου δεν διαβάζεται κάτι. Έλεγξε αριθμητικά τις ευανάγνωστες γραμμές και επισήμανε αποκλίσεις. Μην συμπληρώσεις κρυμμένα στοιχεία ούτε αποφασίσεις φορολογική έκπτωση ή λογιστική κατηγορία.</w:t>
      </w:r>
    </w:p>
    <w:p>
      <w:pPr>
        <w:pStyle w:val="Heading3"/>
        <w:keepNext/>
        <w:spacing w:after="130" w:before="230"/>
      </w:pPr>
      <w:r>
        <w:t xml:space="preserve">34. Έλεγχος σελίδας ή μακέτας σε κινητό</w:t>
      </w:r>
    </w:p>
    <w:p>
      <w:pPr>
        <w:keepNext/>
        <w:spacing w:after="150" w:line="280"/>
      </w:pPr>
      <w:r>
        <w:rPr>
          <w:b/>
          <w:bCs/>
        </w:rPr>
        <w:t xml:space="preserve">Πότε το χρησιμοποιείς:</w:t>
      </w:r>
      <w:r>
        <w:t xml:space="preserve"> Για screenshot ιστοσελίδας, αφίσα ή δημιουργικό πριν δημοσιευτεί.</w:t>
      </w:r>
    </w:p>
    <w:p>
      <w:pPr>
        <w:keepLines/>
        <w:pBdr>
          <w:left w:val="single" w:color="167C80" w:sz="18" w:space="8"/>
        </w:pBdr>
        <w:shd w:fill="EFF6F6" w:val="clear"/>
        <w:spacing w:after="230" w:before="50" w:line="275"/>
        <w:ind w:left="170" w:right="170"/>
      </w:pPr>
      <w:r>
        <w:rPr>
          <w:sz w:val="21"/>
          <w:szCs w:val="21"/>
        </w:rPr>
        <w:t xml:space="preserve">Εξέτασε την εικόνα [screenshot / μακέτα] που προορίζεται για [χρήση] και [κοινό]. Ο χρήστης πρέπει να [ενέργεια]. Έλεγξε τι ξεχωρίζει, αν διαβάζονται τα κείμενα, αν φαίνεται η προτροπή και τι δημιουργεί σύγχυση. Δώσε πέντε συγκεκριμένες βελτιώσεις με σειρά προτεραιότητας. Περιορίσου σε όσα φαίνονται. Μην ισχυριστείς ότι δοκίμασες κουμπιά, ταχύτητα ή πλήρη προσβασιμότητα από μία εικόνα.</w:t>
      </w:r>
    </w:p>
    <w:p>
      <w:pPr>
        <w:pStyle w:val="Heading3"/>
        <w:keepNext/>
        <w:spacing w:after="130" w:before="230"/>
      </w:pPr>
      <w:r>
        <w:t xml:space="preserve">35. Καλύτερες φωτογραφίες προϊόντος</w:t>
      </w:r>
    </w:p>
    <w:p>
      <w:pPr>
        <w:keepNext/>
        <w:spacing w:after="150" w:line="280"/>
      </w:pPr>
      <w:r>
        <w:rPr>
          <w:b/>
          <w:bCs/>
        </w:rPr>
        <w:t xml:space="preserve">Πότε το χρησιμοποιείς:</w:t>
      </w:r>
      <w:r>
        <w:t xml:space="preserve"> Πριν επιλέξεις φωτογραφίες για e-shop ή ανάρτηση.</w:t>
      </w:r>
    </w:p>
    <w:p>
      <w:pPr>
        <w:keepLines/>
        <w:pBdr>
          <w:left w:val="single" w:color="167C80" w:sz="18" w:space="8"/>
        </w:pBdr>
        <w:shd w:fill="EFF6F6" w:val="clear"/>
        <w:spacing w:after="230" w:before="50" w:line="275"/>
        <w:ind w:left="170" w:right="170"/>
      </w:pPr>
      <w:r>
        <w:rPr>
          <w:sz w:val="21"/>
          <w:szCs w:val="21"/>
        </w:rPr>
        <w:t xml:space="preserve">Αξιολόγησε τις φωτογραφίες [εικόνες] του προϊόντος [περιγραφή], για χρήση [e-shop / κοινωνικό δίκτυο] και κοινό [κοινό]. Για κάθε εικόνα δώσε παρατηρήσεις για φωτισμό, κάδρο, φόντο και σαφήνεια του προϊόντος. Πρότεινε την καταλληλότερη κεντρική εικόνα με αιτιολόγηση και τρεις επιπλέον λήψεις που θα απαντούσαν απορίες πελατών. Μην αποδώσεις μη ορατά χαρακτηριστικά στο προϊόν ή προβλέψεις πωλήσεις από τη φωτογραφία.</w:t>
      </w:r>
    </w:p>
    <w:p>
      <w:pPr>
        <w:pStyle w:val="Heading3"/>
        <w:keepNext/>
        <w:spacing w:after="130" w:before="230"/>
      </w:pPr>
      <w:r>
        <w:t xml:space="preserve">36. Φωτογραφίες ακινήτου και ερωτήσεις για την επίσκεψη</w:t>
      </w:r>
    </w:p>
    <w:p>
      <w:pPr>
        <w:keepNext/>
        <w:spacing w:after="150" w:line="280"/>
      </w:pPr>
      <w:r>
        <w:rPr>
          <w:b/>
          <w:bCs/>
        </w:rPr>
        <w:t xml:space="preserve">Πότε το χρησιμοποιείς:</w:t>
      </w:r>
      <w:r>
        <w:t xml:space="preserve"> Όταν θέλεις να προετοιμαστείς πριν δεις έναν χώρο.</w:t>
      </w:r>
    </w:p>
    <w:p>
      <w:pPr>
        <w:keepLines/>
        <w:pBdr>
          <w:left w:val="single" w:color="167C80" w:sz="18" w:space="8"/>
        </w:pBdr>
        <w:shd w:fill="EFF6F6" w:val="clear"/>
        <w:spacing w:after="230" w:before="50" w:line="275"/>
        <w:ind w:left="170" w:right="170"/>
      </w:pPr>
      <w:r>
        <w:rPr>
          <w:sz w:val="21"/>
          <w:szCs w:val="21"/>
        </w:rPr>
        <w:t xml:space="preserve">Εξέτασε τις φωτογραφίες [εικόνες] της αγγελίας [περιγραφή ακινήτου χωρίς ακριβή διεύθυνση]. Με ενδιαφέρει [χρήση / ανάγκη]. Δώσε τι φαίνεται ανά χώρο, ποιοι χώροι ή γωνίες λείπουν και πέντε ερωτήσεις για την επίσκεψη. Ξεχώρισε ορατές ενδείξεις από υποθέσεις. Μην διαγνώσεις τεχνικές βλάβες, ασφάλεια, νομιμότητα, σκόπιμη απόκρυψη ή εμπορική αξία από τις φωτογραφίες.</w:t>
      </w:r>
    </w:p>
    <w:p>
      <w:pPr>
        <w:pStyle w:val="Heading3"/>
        <w:keepNext/>
        <w:spacing w:after="130" w:before="230"/>
      </w:pPr>
      <w:r>
        <w:t xml:space="preserve">37. Σύγκριση δύο οπτικών εκδοχών</w:t>
      </w:r>
    </w:p>
    <w:p>
      <w:pPr>
        <w:keepNext/>
        <w:spacing w:after="150" w:line="280"/>
      </w:pPr>
      <w:r>
        <w:rPr>
          <w:b/>
          <w:bCs/>
        </w:rPr>
        <w:t xml:space="preserve">Πότε το χρησιμοποιείς:</w:t>
      </w:r>
      <w:r>
        <w:t xml:space="preserve"> Μετά από αλλαγή σε μακέτα, παρουσίαση ή χώρο.</w:t>
      </w:r>
    </w:p>
    <w:p>
      <w:pPr>
        <w:keepLines/>
        <w:pBdr>
          <w:left w:val="single" w:color="167C80" w:sz="18" w:space="8"/>
        </w:pBdr>
        <w:shd w:fill="EFF6F6" w:val="clear"/>
        <w:spacing w:after="230" w:before="50" w:line="275"/>
        <w:ind w:left="170" w:right="170"/>
      </w:pPr>
      <w:r>
        <w:rPr>
          <w:sz w:val="21"/>
          <w:szCs w:val="21"/>
        </w:rPr>
        <w:t xml:space="preserve">Σύγκρινε τις εικόνες [Α: πριν] και [Β: μετά] ως προς [συγκεκριμένος στόχος]. Έλεγξε πρώτα αν γωνία, φωτισμός και μέγεθος επιτρέπουν δίκαιη σύγκριση. Δώσε πίνακα «Ορατή αλλαγή | Πώς σχετίζεται με τον στόχο | Τι παραμένει αβέβαιο» και τρεις επόμενες βελτιώσεις. Μην συναγάγεις αύξηση πωλήσεων, αξίας ή θεραπευτικό αποτέλεσμα από την εικόνα. Περιόρισε την κρίση στα στοιχεία που βλέπεις.</w:t>
      </w:r>
    </w:p>
    <w:p>
      <w:pPr>
        <w:pStyle w:val="Heading2"/>
        <w:keepNext/>
        <w:spacing w:after="130" w:before="230"/>
      </w:pPr>
      <w:r>
        <w:t xml:space="preserve">Να βελτιώσω το prompt και να ελέγξω την απάντηση</w:t>
      </w:r>
    </w:p>
    <w:p>
      <w:pPr>
        <w:pStyle w:val="Heading3"/>
        <w:keepNext/>
        <w:spacing w:after="130" w:before="230"/>
      </w:pPr>
      <w:r>
        <w:t xml:space="preserve">38. Κάνε το prompt πιο συγκεκριμένο</w:t>
      </w:r>
    </w:p>
    <w:p>
      <w:pPr>
        <w:keepNext/>
        <w:spacing w:after="150" w:line="280"/>
      </w:pPr>
      <w:r>
        <w:rPr>
          <w:b/>
          <w:bCs/>
        </w:rPr>
        <w:t xml:space="preserve">Πότε το χρησιμοποιείς:</w:t>
      </w:r>
      <w:r>
        <w:t xml:space="preserve"> Όταν η απάντηση είναι γενικόλογη ή δεν ταιριάζει στη δουλειά σου.</w:t>
      </w:r>
    </w:p>
    <w:p>
      <w:pPr>
        <w:keepLines/>
        <w:pBdr>
          <w:left w:val="single" w:color="167C80" w:sz="18" w:space="8"/>
        </w:pBdr>
        <w:shd w:fill="EFF6F6" w:val="clear"/>
        <w:spacing w:after="230" w:before="50" w:line="275"/>
        <w:ind w:left="170" w:right="170"/>
      </w:pPr>
      <w:r>
        <w:rPr>
          <w:sz w:val="21"/>
          <w:szCs w:val="21"/>
        </w:rPr>
        <w:t xml:space="preserve">Θέλω αποτέλεσμα [συγκεκριμένο αποτέλεσμα] για [χρήση / κοινό]. Το αρχικό prompt είναι [prompt] και η απάντηση δεν με βοηθά επειδή [συγκεκριμένο πρόβλημα]. Κράτησε όσα λειτουργούν και ξαναγράψε το prompt πιο καθαρά και σύντομα, με πεδία προσαρμογής σε αγκύλες και σαφή μορφή αποτελέσματος. Μην προσθέσεις διακοσμητικό ρόλο. Αν λείπει κρίσιμο στοιχείο, κάνε έως τρεις σύντομες ερωτήσεις και περίμενε. Παράδωσε το βελτιωμένο prompt χωρίς να το εκτελέσεις.</w:t>
      </w:r>
    </w:p>
    <w:p>
      <w:pPr>
        <w:pStyle w:val="Heading3"/>
        <w:keepNext/>
        <w:spacing w:after="130" w:before="230"/>
      </w:pPr>
      <w:r>
        <w:t xml:space="preserve">39. Έλεγχος ισχυρισμών πριν χρησιμοποιήσεις την απάντηση</w:t>
      </w:r>
    </w:p>
    <w:p>
      <w:pPr>
        <w:keepNext/>
        <w:spacing w:after="150" w:line="280"/>
      </w:pPr>
      <w:r>
        <w:rPr>
          <w:b/>
          <w:bCs/>
        </w:rPr>
        <w:t xml:space="preserve">Πότε το χρησιμοποιείς:</w:t>
      </w:r>
      <w:r>
        <w:t xml:space="preserve"> Πριν στείλεις, δημοσιεύσεις ή βασίσεις απόφαση σε παραγόμενο κείμενο.</w:t>
      </w:r>
    </w:p>
    <w:p>
      <w:pPr>
        <w:keepLines/>
        <w:pBdr>
          <w:left w:val="single" w:color="167C80" w:sz="18" w:space="8"/>
        </w:pBdr>
        <w:shd w:fill="EFF6F6" w:val="clear"/>
        <w:spacing w:after="230" w:before="50" w:line="275"/>
        <w:ind w:left="170" w:right="170"/>
      </w:pPr>
      <w:r>
        <w:rPr>
          <w:sz w:val="21"/>
          <w:szCs w:val="21"/>
        </w:rPr>
        <w:t xml:space="preserve">Έλεγξε το κείμενο [απάντηση] απέναντι στο υλικό [πηγές / δεδομένα]. Φτιάξε πίνακα «Ισχυρισμός | Στοιχείο που τον στηρίζει | Κατάσταση | Διόρθωση». Οι καταστάσεις είναι «στηρίζεται», «αντιφάσκει» και «δεν τεκμηριώνεται». Έλεγξε ονόματα, ημερομηνίες, ποσά και υπολογισμούς. Για πρόσφατα γεγονότα αναζήτησε επίσημη πηγή αν έχεις πρόσβαση· αλλιώς δήλωσε την αδυναμία. Μην θεωρήσεις τη δική σου προηγούμενη απάντηση πηγή. Δώσε διορθωμένο κείμενο διατηρώντας τις εκκρεμείς αβεβαιότητες.</w:t>
      </w:r>
    </w:p>
    <w:p>
      <w:pPr>
        <w:pStyle w:val="Heading2"/>
        <w:keepNext/>
        <w:spacing w:after="130" w:before="230"/>
      </w:pPr>
      <w:r>
        <w:t xml:space="preserve">Διάλεξε μία δουλειά για σήμερα</w:t>
      </w:r>
    </w:p>
    <w:p>
      <w:pPr>
        <w:keepNext w:val="false"/>
        <w:spacing w:after="150" w:line="280"/>
      </w:pPr>
      <w:r>
        <w:t xml:space="preserve">Δεν χρειάζεται να δοκιμάσεις και τα 39 prompts. Διάλεξε μια πραγματική εκκρεμότητα, δώσε το σχετικό υλικό και αξιολόγησε το αποτέλεσμα: είναι σωστό, κατανοητό και έτοιμο να το χρησιμοποιήσεις; Αν όχι, βελτίωσε τις οδηγίες σου.</w:t>
      </w:r>
    </w:p>
    <w:p>
      <w:pPr>
        <w:keepNext w:val="false"/>
        <w:spacing w:after="150" w:line="280"/>
      </w:pPr>
      <w:r>
        <w:t xml:space="preserve">Κράτησε τη βιβλιοθήκη για την επόμενη φορά που θα ανοίξεις το Gemini και θα αναρωτηθείς «τι να του ζητήσω;». Μοιράσου τη με έναν συνεργάτη που αντιμετωπίζει τις ίδιες επαναλαμβανόμενες δουλειές.</w:t>
      </w:r>
    </w:p>
    <w:p>
      <w:pPr>
        <w:pStyle w:val="Heading2"/>
        <w:keepNext/>
        <w:spacing w:after="130" w:before="230"/>
      </w:pPr>
      <w:r>
        <w:t xml:space="preserve">Θέλεις να μάθεις να το εφαρμόζεις στη δική σου δουλειά;</w:t>
      </w:r>
    </w:p>
    <w:p>
      <w:pPr>
        <w:keepNext/>
        <w:spacing w:after="150" w:line="280"/>
      </w:pPr>
      <w:r>
        <w:rPr>
          <w:b/>
          <w:bCs/>
        </w:rPr>
        <w:t xml:space="preserve">Τα έτοιμα prompts είναι η αρχή. Η δεξιότητα είναι να ξέρεις τι να ζητήσεις, τι να αλλάξεις και τι να ελέγξεις.</w:t>
      </w:r>
    </w:p>
    <w:p>
      <w:pPr>
        <w:keepNext w:val="false"/>
        <w:spacing w:after="150" w:line="280"/>
      </w:pPr>
      <w:r>
        <w:t xml:space="preserve">Αν θέλεις να το δουλέψουμε μαζί, κάνε το επόμενο βήμα με το </w:t>
      </w:r>
      <w:r>
        <w:rPr>
          <w:b/>
          <w:bCs/>
        </w:rPr>
        <w:t xml:space="preserve">Κορίκης AI Lab</w:t>
      </w:r>
      <w:r>
        <w:t xml:space="preserve">, μέσα από το εργαστήριο </w:t>
      </w:r>
      <w:r>
        <w:rPr>
          <w:b/>
          <w:bCs/>
        </w:rPr>
        <w:t xml:space="preserve">«AI στην Πράξη»</w:t>
      </w:r>
      <w:r>
        <w:t xml:space="preserve">. Δουλεύουμε με Claude και Gemini πάνω σε καθημερινές επαγγελματικές εργασίες: email, κείμενα, αριθμούς και σημειώσεις συναντήσεων. Βλέπεις τα βήματα, τα εφαρμόζεις και ελέγχεις το αποτέλεσμα.</w:t>
      </w:r>
    </w:p>
    <w:p>
      <w:pPr>
        <w:keepNext w:val="false"/>
        <w:spacing w:after="150" w:line="280"/>
      </w:pPr>
      <w:r>
        <w:t xml:space="preserve">Δεν χρειάζεσαι γνώσεις προγραμματισμού για το ζωντανό εργαστήριο. Χρειάζεσαι μια πραγματική δουλειά που θέλεις να κάνεις καλύτερα και διάθεση να δοκιμάσεις.</w:t>
      </w:r>
    </w:p>
    <w:p>
      <w:pPr>
        <w:keepNext w:val="false"/>
        <w:spacing w:after="150" w:line="280"/>
      </w:pPr>
      <w:hyperlink w:history="1" r:id="rIdrlgebd_68xpiftbd3expd">
        <w:r>
          <w:rPr>
            <w:rStyle w:val="Hyperlink"/>
            <w:b/>
            <w:bCs/>
            <w:color w:val="167C80"/>
          </w:rPr>
          <w:t xml:space="preserve">Δες το εργαστήριο «AI στην Πράξη» και δήλωσε ενδιαφέρον για τη συμμετοχή σου</w:t>
        </w:r>
      </w:hyperlink>
      <w:r>
        <w:rPr>
          <w:b/>
          <w:bCs/>
        </w:rPr>
        <w:t xml:space="preserve">.</w:t>
      </w:r>
    </w:p>
    <w:p>
      <w:pPr>
        <w:spacing w:after="160" w:line="260"/>
      </w:pPr>
      <w:r>
        <w:rPr>
          <w:i/>
          <w:iCs/>
          <w:color w:val="586675"/>
          <w:sz w:val="19"/>
          <w:szCs w:val="19"/>
        </w:rPr>
        <w:t xml:space="preserve">Αφετηρία της αναδιαμόρφωσης είναι η </w:t>
      </w:r>
      <w:hyperlink w:history="1" r:id="rIdvm285tpdx3dnkdpyk6uud">
        <w:r>
          <w:rPr>
            <w:rStyle w:val="Hyperlink"/>
            <w:i/>
            <w:iCs/>
            <w:color w:val="586675"/>
            <w:sz w:val="19"/>
            <w:szCs w:val="19"/>
          </w:rPr>
          <w:t xml:space="preserve">αρχική βιβλιοθήκη του άρθρου</w:t>
        </w:r>
      </w:hyperlink>
      <w:r>
        <w:rPr>
          <w:i/>
          <w:iCs/>
          <w:color w:val="586675"/>
          <w:sz w:val="19"/>
          <w:szCs w:val="19"/>
        </w:rPr>
        <w:t xml:space="preserve">, η οποία αναφέρει τη συλλογή του Ruben Hassid / How to AI. Η παρούσα έκδοση περιλαμβάνει νέα επιμέλεια, αναδιατύπωση και οργάνωση για ελληνικό κοινό. Έλεγχος επίσημων πληροφοριών: 14 Σεπτεμβρίου 2026.</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586675"/>
        <w:sz w:val="17"/>
        <w:szCs w:val="17"/>
      </w:rPr>
      <w:t xml:space="preserve">korikis.com  •  </w:t>
    </w:r>
    <w:r>
      <w:rPr>
        <w:color w:val="586675"/>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5E2E5" w:sz="4" w:space="6"/>
      </w:pBdr>
    </w:pPr>
    <w:r>
      <w:rPr>
        <w:color w:val="586675"/>
        <w:sz w:val="16"/>
        <w:szCs w:val="16"/>
      </w:rPr>
      <w:t xml:space="preserve">GEMINI ΣΤΗΝ ΠΡΑΞΗ  |  39 PROMPTS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62940"/>
        <w:sz w:val="22"/>
        <w:szCs w:val="22"/>
      </w:rPr>
    </w:rPrDefault>
    <w:pPrDefault>
      <w:pPr>
        <w:spacing w:after="150" w:line="28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keepNext/>
      <w:outlineLvl w:val="0"/>
    </w:pPr>
    <w:rPr>
      <w:rFonts w:ascii="Arial" w:cs="Arial" w:eastAsia="Arial" w:hAnsi="Arial"/>
      <w:b/>
      <w:bCs/>
      <w:color w:val="162940"/>
      <w:sz w:val="34"/>
      <w:szCs w:val="34"/>
    </w:rPr>
  </w:style>
  <w:style w:type="paragraph" w:styleId="Heading2">
    <w:name w:val="heading 2"/>
    <w:basedOn w:val="Normal"/>
    <w:next w:val="Normal"/>
    <w:qFormat/>
    <w:pPr>
      <w:keepNext/>
      <w:outlineLvl w:val="1"/>
    </w:pPr>
    <w:rPr>
      <w:rFonts w:ascii="Arial" w:cs="Arial" w:eastAsia="Arial" w:hAnsi="Arial"/>
      <w:b/>
      <w:bCs/>
      <w:color w:val="167C80"/>
      <w:sz w:val="28"/>
      <w:szCs w:val="28"/>
    </w:rPr>
  </w:style>
  <w:style w:type="paragraph" w:styleId="Heading3">
    <w:name w:val="heading 3"/>
    <w:basedOn w:val="Normal"/>
    <w:next w:val="Normal"/>
    <w:qFormat/>
    <w:pPr>
      <w:keepNext/>
      <w:outlineLvl w:val="2"/>
    </w:pPr>
    <w:rPr>
      <w:rFonts w:ascii="Arial" w:cs="Arial" w:eastAsia="Arial" w:hAnsi="Arial"/>
      <w:b/>
      <w:bCs/>
      <w:color w:val="16294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obmhpebaksmp-cuh0zrb3" Type="http://schemas.openxmlformats.org/officeDocument/2006/relationships/hyperlink" Target="https://support.google.com/gemini/answer/14903178?hl=en" TargetMode="External"/><Relationship Id="rIdn9ulr6bey_bng7oteu3yv" Type="http://schemas.openxmlformats.org/officeDocument/2006/relationships/hyperlink" Target="https://support.google.com/gemini/answer/13594961?hl=en" TargetMode="External"/><Relationship Id="rIdrlgebd_68xpiftbd3expd" Type="http://schemas.openxmlformats.org/officeDocument/2006/relationships/hyperlink" Target="https://korikis.com/ai-stin-praxi/" TargetMode="External"/><Relationship Id="rIdvm285tpdx3dnkdpyk6uud" Type="http://schemas.openxmlformats.org/officeDocument/2006/relationships/hyperlink" Target="https://korikis.com/58-prompts-gemini-praktiki-vivliothiki/" TargetMode="External"/><Relationship Id="rId9" Type="http://schemas.openxmlformats.org/officeDocument/2006/relationships/image" Target="media/fa1a893783c65367932945405ac2bb42cddd792c.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Τι να ζητήσεις από το Gemini: 39 prompts για να βγάλεις τη δουλειά της ημέρας</dc:title>
  <dc:creator>Κωνσταντίνος Κορίκης</dc:creator>
  <dc:description>39 επιμελημένα prompts για πρακτική χρήση του Gemini στα ελληνικά</dc:description>
  <cp:lastModifiedBy>Un-named</cp:lastModifiedBy>
  <cp:revision>1</cp:revision>
  <dcterms:created xsi:type="dcterms:W3CDTF">2026-09-14T16:07:41.287Z</dcterms:created>
  <dcterms:modified xsi:type="dcterms:W3CDTF">2026-09-14T16:07:41.287Z</dcterms:modified>
</cp:coreProperties>
</file>

<file path=docProps/custom.xml><?xml version="1.0" encoding="utf-8"?>
<Properties xmlns="http://schemas.openxmlformats.org/officeDocument/2006/custom-properties" xmlns:vt="http://schemas.openxmlformats.org/officeDocument/2006/docPropsVTypes"/>
</file>